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B5" w:rsidRDefault="00E93BB5" w:rsidP="00E93BB5">
      <w:pPr>
        <w:tabs>
          <w:tab w:val="center" w:pos="5102"/>
          <w:tab w:val="left" w:pos="6660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kern w:val="2"/>
          <w:sz w:val="24"/>
          <w:szCs w:val="24"/>
        </w:rPr>
        <w:drawing>
          <wp:inline distT="0" distB="0" distL="0" distR="0">
            <wp:extent cx="6480175" cy="8913947"/>
            <wp:effectExtent l="19050" t="0" r="0" b="0"/>
            <wp:docPr id="1" name="Рисунок 1" descr="C:\Users\Ленуре\Saved Games\Desktop\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уре\Saved Games\Desktop\4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5" w:rsidRDefault="00E93BB5" w:rsidP="00E93BB5">
      <w:pPr>
        <w:tabs>
          <w:tab w:val="center" w:pos="5102"/>
          <w:tab w:val="left" w:pos="6660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</w:p>
    <w:p w:rsidR="00120E84" w:rsidRPr="00262FEF" w:rsidRDefault="00E93BB5" w:rsidP="00E93BB5">
      <w:pPr>
        <w:tabs>
          <w:tab w:val="center" w:pos="5102"/>
          <w:tab w:val="left" w:pos="6660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lastRenderedPageBreak/>
        <w:tab/>
      </w:r>
      <w:r w:rsidR="00262FEF" w:rsidRPr="00262FEF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Рабочая программа предназначена для 4 классов</w:t>
      </w:r>
      <w:r w:rsidR="00262FEF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и</w:t>
      </w:r>
      <w:r w:rsidR="00262FEF" w:rsidRPr="00262FEF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составлена на основе:</w:t>
      </w:r>
    </w:p>
    <w:p w:rsidR="00120E84" w:rsidRPr="00E14F87" w:rsidRDefault="00766D5C" w:rsidP="00E14F87">
      <w:pPr>
        <w:pStyle w:val="s52"/>
        <w:spacing w:before="0" w:beforeAutospacing="0" w:after="0" w:afterAutospacing="0"/>
        <w:ind w:firstLine="709"/>
        <w:contextualSpacing/>
        <w:jc w:val="both"/>
        <w:rPr>
          <w:bCs/>
          <w:color w:val="000000"/>
        </w:rPr>
      </w:pPr>
      <w:r w:rsidRPr="00E14F87">
        <w:rPr>
          <w:rFonts w:eastAsia="DejaVu Sans"/>
          <w:kern w:val="2"/>
          <w:lang w:eastAsia="zh-CN" w:bidi="hi-IN"/>
        </w:rPr>
        <w:t xml:space="preserve">1.Федерального </w:t>
      </w:r>
      <w:r w:rsidR="00120E84" w:rsidRPr="00E14F87">
        <w:rPr>
          <w:rFonts w:eastAsia="DejaVu Sans"/>
          <w:kern w:val="2"/>
          <w:lang w:eastAsia="zh-CN" w:bidi="hi-IN"/>
        </w:rPr>
        <w:t xml:space="preserve"> государственного образовательного </w:t>
      </w:r>
      <w:r w:rsidRPr="00E14F87">
        <w:rPr>
          <w:rFonts w:eastAsia="DejaVu Sans"/>
          <w:kern w:val="2"/>
          <w:lang w:eastAsia="zh-CN" w:bidi="hi-IN"/>
        </w:rPr>
        <w:t>стандарта общего образования (Ф</w:t>
      </w:r>
      <w:r w:rsidR="00E14F87" w:rsidRPr="00E14F87">
        <w:rPr>
          <w:rFonts w:eastAsia="DejaVu Sans"/>
          <w:kern w:val="2"/>
          <w:lang w:eastAsia="zh-CN" w:bidi="hi-IN"/>
        </w:rPr>
        <w:t>ГОС, приказ Минобрнауки от 17.05</w:t>
      </w:r>
      <w:r w:rsidR="00120E84" w:rsidRPr="00E14F87">
        <w:rPr>
          <w:rFonts w:eastAsia="DejaVu Sans"/>
          <w:kern w:val="2"/>
          <w:lang w:eastAsia="zh-CN" w:bidi="hi-IN"/>
        </w:rPr>
        <w:t>.20</w:t>
      </w:r>
      <w:r w:rsidR="00E14F87" w:rsidRPr="00E14F87">
        <w:rPr>
          <w:rFonts w:eastAsia="DejaVu Sans"/>
          <w:kern w:val="2"/>
          <w:lang w:eastAsia="zh-CN" w:bidi="hi-IN"/>
        </w:rPr>
        <w:t>12</w:t>
      </w:r>
      <w:r w:rsidR="00120E84" w:rsidRPr="00E14F87">
        <w:rPr>
          <w:rFonts w:eastAsia="DejaVu Sans"/>
          <w:kern w:val="2"/>
          <w:lang w:eastAsia="zh-CN" w:bidi="hi-IN"/>
        </w:rPr>
        <w:t xml:space="preserve"> г. № </w:t>
      </w:r>
      <w:r w:rsidR="00E14F87" w:rsidRPr="00E14F87">
        <w:rPr>
          <w:rFonts w:eastAsia="DejaVu Sans"/>
          <w:kern w:val="2"/>
          <w:lang w:eastAsia="zh-CN" w:bidi="hi-IN"/>
        </w:rPr>
        <w:t>413</w:t>
      </w:r>
      <w:r w:rsidR="00120E84" w:rsidRPr="00E14F87">
        <w:rPr>
          <w:rFonts w:eastAsia="DejaVu Sans"/>
          <w:kern w:val="2"/>
          <w:lang w:eastAsia="zh-CN" w:bidi="hi-IN"/>
        </w:rPr>
        <w:t xml:space="preserve"> с изменениями </w:t>
      </w:r>
      <w:r w:rsidR="00E14F87" w:rsidRPr="00E14F87">
        <w:rPr>
          <w:rFonts w:eastAsia="DejaVu Sans"/>
          <w:kern w:val="2"/>
          <w:lang w:eastAsia="zh-CN" w:bidi="hi-IN"/>
        </w:rPr>
        <w:t xml:space="preserve">и дополнениями от </w:t>
      </w:r>
      <w:r w:rsidR="00E14F87" w:rsidRPr="00E14F87">
        <w:rPr>
          <w:bCs/>
          <w:color w:val="000000"/>
        </w:rPr>
        <w:t>29.12.2014 г., 31.12.2015 г., 29 .06. 2017 г.</w:t>
      </w:r>
    </w:p>
    <w:p w:rsidR="00120E84" w:rsidRPr="00E14F87" w:rsidRDefault="00120E84" w:rsidP="00E14F87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</w:pP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  <w:t>2.Примерной программы по английскому языку (письмо Департамента государственной политики в образовании Минобрнауки России № 03-1263 от 07.07.2005г.).</w:t>
      </w:r>
    </w:p>
    <w:p w:rsidR="00120E84" w:rsidRPr="00E14F87" w:rsidRDefault="00120E84" w:rsidP="00E14F8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  <w:t xml:space="preserve">3.Авторской программы по английскому языку (авторы </w:t>
      </w:r>
      <w:r w:rsidRPr="00E14F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Н. И. Быкова, М. Д. Поспелова</w:t>
      </w: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  <w:t>. Английский язык. Программа для общеобразовательных учреждений. 2-4 классы, 2009</w:t>
      </w:r>
    </w:p>
    <w:p w:rsidR="00120E84" w:rsidRPr="00E14F87" w:rsidRDefault="00120E84" w:rsidP="00E14F8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  <w:t>4. Линии УМК «</w:t>
      </w: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val="en-US" w:eastAsia="zh-CN" w:bidi="hi-IN"/>
        </w:rPr>
        <w:t>Spotlight</w:t>
      </w: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  <w:t xml:space="preserve">» 4 классы </w:t>
      </w:r>
      <w:r w:rsidRPr="00E14F87">
        <w:rPr>
          <w:rFonts w:ascii="Times New Roman" w:eastAsia="Times New Roman" w:hAnsi="Times New Roman" w:cs="Times New Roman"/>
          <w:color w:val="000000"/>
          <w:sz w:val="24"/>
          <w:szCs w:val="24"/>
        </w:rPr>
        <w:t>Быкова Н., Дул</w:t>
      </w:r>
      <w:r w:rsidRPr="00E14F87">
        <w:rPr>
          <w:rFonts w:ascii="Times New Roman" w:hAnsi="Times New Roman" w:cs="Times New Roman"/>
          <w:color w:val="000000"/>
          <w:sz w:val="24"/>
          <w:szCs w:val="24"/>
        </w:rPr>
        <w:t>и Д., Поспелова М., Эванс В</w:t>
      </w:r>
      <w:r w:rsidRPr="00E14F87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Express Publishing:</w:t>
      </w:r>
      <w:r w:rsidRPr="00E1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4F8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Просвещение, 2011.</w:t>
      </w:r>
    </w:p>
    <w:p w:rsidR="00120E84" w:rsidRPr="00E14F87" w:rsidRDefault="00120E84" w:rsidP="00E14F87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</w:pPr>
      <w:r w:rsidRPr="00E14F87">
        <w:rPr>
          <w:rFonts w:ascii="Times New Roman" w:eastAsia="DejaVu Sans" w:hAnsi="Times New Roman" w:cs="Times New Roman"/>
          <w:kern w:val="2"/>
          <w:sz w:val="24"/>
          <w:szCs w:val="24"/>
          <w:lang w:eastAsia="zh-CN" w:bidi="hi-IN"/>
        </w:rPr>
        <w:t>5.Учебного плана МБОУ «Журавлевская школа» на 2017-2018 учебный год.</w:t>
      </w:r>
    </w:p>
    <w:p w:rsidR="00120E84" w:rsidRPr="00E14F87" w:rsidRDefault="00120E84" w:rsidP="00E14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120E84" w:rsidRPr="00E14F87" w:rsidRDefault="00120E84" w:rsidP="00E14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УМК «Английский в фокусе» для 4 класса создан с учётом требований государственного стандарта и даёт широкие возможности для создания инновационной образовательной среды. Образовательная среда данного курса складывается из информации, представленной на бумажных и электронных носителях. Электронно-обазовательная среда, сопровождающая печатные пособия данного УМК, является эффективным инструментом, обеспечивающим новое качество обучения английского языка.</w:t>
      </w:r>
    </w:p>
    <w:p w:rsidR="00120E84" w:rsidRPr="00E14F87" w:rsidRDefault="00120E84" w:rsidP="00E14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В УМК по английскому языку для 4 класса входят:</w:t>
      </w:r>
    </w:p>
    <w:p w:rsidR="00120E84" w:rsidRPr="00E14F87" w:rsidRDefault="00120E84" w:rsidP="00E14F87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 xml:space="preserve">Учебник авторов В.Эванс, Дж. Дули, О.Подоляко, Ю.Ваулина. </w:t>
      </w:r>
    </w:p>
    <w:p w:rsidR="00120E84" w:rsidRPr="00E14F87" w:rsidRDefault="00120E84" w:rsidP="00E14F87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 xml:space="preserve">Книга для учителя авторов В.Эванс, Дж. Дули, О.Подоляко, Ю.Ваулина. </w:t>
      </w:r>
    </w:p>
    <w:p w:rsidR="00120E84" w:rsidRPr="00E14F87" w:rsidRDefault="00120E84" w:rsidP="00E14F87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 xml:space="preserve">Звуковое пособие для работы в классе (CD диск -1шт.) авторов </w:t>
      </w:r>
      <w:r w:rsidRPr="00E14F87">
        <w:rPr>
          <w:rFonts w:ascii="Times New Roman" w:eastAsia="Times New Roman" w:hAnsi="Times New Roman" w:cs="Times New Roman"/>
          <w:color w:val="000000"/>
          <w:sz w:val="24"/>
          <w:szCs w:val="24"/>
        </w:rPr>
        <w:t>Быкова Н., Дул</w:t>
      </w:r>
      <w:r w:rsidRPr="00E14F87">
        <w:rPr>
          <w:rFonts w:ascii="Times New Roman" w:hAnsi="Times New Roman" w:cs="Times New Roman"/>
          <w:color w:val="000000"/>
          <w:sz w:val="24"/>
          <w:szCs w:val="24"/>
        </w:rPr>
        <w:t>и Д., Поспелова М., Эванс В</w:t>
      </w:r>
      <w:r w:rsidRPr="00E14F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20E84" w:rsidRPr="00E14F87" w:rsidRDefault="00120E84" w:rsidP="00E14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Электронные носители:</w:t>
      </w:r>
    </w:p>
    <w:p w:rsidR="00120E84" w:rsidRPr="00E14F87" w:rsidRDefault="00120E84" w:rsidP="00E14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I. Интернет-ресурсы</w:t>
      </w:r>
    </w:p>
    <w:p w:rsidR="00120E84" w:rsidRPr="00E14F87" w:rsidRDefault="00120E84" w:rsidP="00E14F87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Дополнительные материалы к УМК. (www.prosv.ru/umk/spotlight)</w:t>
      </w:r>
    </w:p>
    <w:p w:rsidR="00120E84" w:rsidRPr="00E14F87" w:rsidRDefault="00120E84" w:rsidP="00E14F87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Аудиоприложения (CD, MP3). (</w:t>
      </w:r>
      <w:hyperlink r:id="rId8" w:history="1">
        <w:r w:rsidRPr="00E14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www.prosv.ru/mp3</w:t>
        </w:r>
      </w:hyperlink>
      <w:r w:rsidRPr="00E14F8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20E84" w:rsidRPr="00E14F87" w:rsidRDefault="00120E84" w:rsidP="00E14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II. Цифровые носители</w:t>
      </w:r>
    </w:p>
    <w:p w:rsidR="00120E84" w:rsidRPr="00E14F87" w:rsidRDefault="00120E84" w:rsidP="00E14F8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>Аудиоприложение</w:t>
      </w:r>
    </w:p>
    <w:p w:rsidR="00120E84" w:rsidRPr="00E14F87" w:rsidRDefault="00120E84" w:rsidP="00E14F8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F87">
        <w:rPr>
          <w:rFonts w:ascii="Times New Roman" w:eastAsia="Times New Roman" w:hAnsi="Times New Roman" w:cs="Times New Roman"/>
          <w:sz w:val="24"/>
          <w:szCs w:val="24"/>
        </w:rPr>
        <w:t xml:space="preserve">Аудиоприложение к контрольным заданиям. </w:t>
      </w:r>
    </w:p>
    <w:p w:rsidR="005612E4" w:rsidRPr="00E14F87" w:rsidRDefault="005612E4" w:rsidP="00E14F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262FEF" w:rsidRDefault="00262FEF"/>
    <w:p w:rsidR="00120E84" w:rsidRDefault="00120E84"/>
    <w:p w:rsidR="00E14F87" w:rsidRDefault="00E14F87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0E84" w:rsidRPr="005232B1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2B1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 результаты </w:t>
      </w:r>
      <w:r w:rsidRPr="005232B1">
        <w:rPr>
          <w:rFonts w:ascii="Times New Roman" w:hAnsi="Times New Roman" w:cs="Times New Roman"/>
          <w:bCs/>
          <w:color w:val="000000"/>
          <w:sz w:val="24"/>
          <w:szCs w:val="24"/>
        </w:rPr>
        <w:t>освоения учебного предмета «Иностранный язык».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будут сформированы 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общества; гуманистические и демократические ценностные ориентации;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будет сформирован 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будет сформировано уважительное отношение к иному мнению, истории и культуре других народов;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сформированы начальные навыки адаптации в динамично изменяющемся и развивающемся мире;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развиты мотивы учебной деятельности и сформирован личностный смысл учения;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развиты самостоятельность и личная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сформированы эстетические потребности, ценности и чувства;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развиты этические чувства, доброжелательность и эмоционально-нравственная отзывчивость, понимание и сопереживание чувствам других людей;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развиты навыки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120E84" w:rsidRPr="005232B1" w:rsidRDefault="00120E84" w:rsidP="00120E84">
      <w:pPr>
        <w:widowControl w:val="0"/>
        <w:numPr>
          <w:ilvl w:val="0"/>
          <w:numId w:val="4"/>
        </w:numPr>
        <w:tabs>
          <w:tab w:val="clear" w:pos="720"/>
          <w:tab w:val="num" w:pos="1470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сформированы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освоения основной образовательной программы начального общего образования будут достигнуты определённые</w:t>
      </w:r>
      <w:r w:rsidRPr="005232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метапредметные результаты. </w:t>
      </w:r>
      <w:r w:rsidRPr="005232B1">
        <w:rPr>
          <w:rFonts w:ascii="Times New Roman" w:hAnsi="Times New Roman" w:cs="Times New Roman"/>
          <w:bCs/>
          <w:color w:val="000000"/>
          <w:sz w:val="24"/>
          <w:szCs w:val="24"/>
        </w:rPr>
        <w:t>Выпускники начальной школы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овладеют способностью принимать и сохранять цели и задачи учебной деятельности, поиска средств её осуществления;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сформируют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сформируют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освоят начальные формы познавательной и личностной рефлексии;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будут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задачами; 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овладеют навыками смыслового чтения текстов различных стилей и жанров в соответствии с целями и задачами; будут осознанно строить речевое высказывание в соответствии с задачами коммуникации и составлять тексты в устной и письменной форме; 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будут готовы слушать собеседника и вести диалог;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смогут определять общие цели и пути их достижения; смогут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lastRenderedPageBreak/>
        <w:t>будут готовы конструктивно разрешать конфликты посредством учёта интересов сторон и сотрудничества;</w:t>
      </w:r>
    </w:p>
    <w:p w:rsidR="00120E84" w:rsidRPr="005232B1" w:rsidRDefault="00120E84" w:rsidP="00120E84">
      <w:pPr>
        <w:widowControl w:val="0"/>
        <w:numPr>
          <w:ilvl w:val="0"/>
          <w:numId w:val="5"/>
        </w:numPr>
        <w:tabs>
          <w:tab w:val="clear" w:pos="720"/>
          <w:tab w:val="num" w:pos="1218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овладеют базовыми предметными и межпредметными понятиями, отражающими существенные связи и отношения между объектами и процессами.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освоения основной образовательной программы начального общего образования будут достигнуты определённые</w:t>
      </w:r>
      <w:r w:rsidRPr="005232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предметные результаты. </w:t>
      </w:r>
      <w:r w:rsidRPr="005232B1">
        <w:rPr>
          <w:rFonts w:ascii="Times New Roman" w:hAnsi="Times New Roman" w:cs="Times New Roman"/>
          <w:bCs/>
          <w:color w:val="000000"/>
          <w:sz w:val="24"/>
          <w:szCs w:val="24"/>
        </w:rPr>
        <w:t>Выпускники начальной школы</w:t>
      </w:r>
    </w:p>
    <w:p w:rsidR="00120E84" w:rsidRPr="005232B1" w:rsidRDefault="00120E84" w:rsidP="00120E84">
      <w:pPr>
        <w:widowControl w:val="0"/>
        <w:numPr>
          <w:ilvl w:val="0"/>
          <w:numId w:val="6"/>
        </w:numPr>
        <w:tabs>
          <w:tab w:val="clear" w:pos="720"/>
          <w:tab w:val="num" w:pos="1112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приобретут начальные навыки общения в устной и письменной форме с носителями иностранного языка на основе своих речевых возможностей и потребностей; освоят правила речевого и неречевого поведения;</w:t>
      </w:r>
    </w:p>
    <w:p w:rsidR="00120E84" w:rsidRPr="005232B1" w:rsidRDefault="00120E84" w:rsidP="00120E84">
      <w:pPr>
        <w:widowControl w:val="0"/>
        <w:numPr>
          <w:ilvl w:val="0"/>
          <w:numId w:val="6"/>
        </w:numPr>
        <w:tabs>
          <w:tab w:val="clear" w:pos="720"/>
          <w:tab w:val="num" w:pos="1112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освоят начальные лингвистические представления, необходимые для овладения на элементарном уровне устной и письменной речью на иностранном языке, расширяя таким образом лингвистический кругозор;</w:t>
      </w:r>
    </w:p>
    <w:p w:rsidR="00120E84" w:rsidRPr="005232B1" w:rsidRDefault="00120E84" w:rsidP="00120E84">
      <w:pPr>
        <w:widowControl w:val="0"/>
        <w:numPr>
          <w:ilvl w:val="0"/>
          <w:numId w:val="6"/>
        </w:numPr>
        <w:tabs>
          <w:tab w:val="clear" w:pos="720"/>
          <w:tab w:val="num" w:pos="1112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сформируют дружелюбное отношение и толерантность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В процессе овладения английским языком у учащихся будут развиты коммуникативные   умения по видам речевой деятельности.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 говорении</w:t>
      </w: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 научится: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7"/>
        </w:numPr>
        <w:tabs>
          <w:tab w:val="clear" w:pos="720"/>
          <w:tab w:val="num" w:pos="102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вести и поддерживать элементарный диалог: этикетный, диалог-расспрос, диалог-побуждение;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7"/>
        </w:numPr>
        <w:tabs>
          <w:tab w:val="clear" w:pos="720"/>
          <w:tab w:val="num" w:pos="102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кратко описывать и характеризовать предмет, картинку, персонаж;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7"/>
        </w:numPr>
        <w:tabs>
          <w:tab w:val="clear" w:pos="720"/>
          <w:tab w:val="num" w:pos="102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рассказывать о себе, своей семье, друге, школе, родном крае, стране и т. п. (в пределах тематики начальной школы);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7"/>
        </w:numPr>
        <w:tabs>
          <w:tab w:val="clear" w:pos="720"/>
          <w:tab w:val="num" w:pos="102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воспроизводить наизусть небольшие произведения детского фольклора: рифмовки, стихотворения, песни;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7"/>
        </w:numPr>
        <w:tabs>
          <w:tab w:val="clear" w:pos="720"/>
          <w:tab w:val="num" w:pos="102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кратко передавать содержание прочитанного/услышанного текста;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7"/>
        </w:numPr>
        <w:tabs>
          <w:tab w:val="clear" w:pos="720"/>
          <w:tab w:val="num" w:pos="102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выражать отношение к прочитанному/услышанному.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 аудировании</w:t>
      </w: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 научится: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понимать на слух речь учителя по ведению урока; связные высказывания учителя, построенные на знакомом материале и/или содержащие некоторые незнакомые слова; выказывания одноклассников;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понимать основную информацию услышанного (небольшие тексты и сообщения, построенные на изученном речевом материале, как при непосредственном общении, так и при восприятии аудиозаписи);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извлекать конкретную информацию из услышанного;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вербально или невербально реагировать на услышанное;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понимать на слух разные типы текста (краткие диалоги, описания, рифмовки, песни);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использовать контекстуальную или языковую догадку;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8"/>
        </w:numPr>
        <w:tabs>
          <w:tab w:val="clear" w:pos="780"/>
          <w:tab w:val="num" w:pos="110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не обращать внимания на незнакомые слова, не мешающие понимать основное содержание текста.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 чтении</w:t>
      </w: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 овладеет техникой чтения, т. е. научится читать: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9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с помощью (изученных) правил чтения и с правильным словесным ударением;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9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с правильным логическим и фразовым ударением простые нераспространённые предложения;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9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9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небольшие тексты с разными стратегиями, обеспечивающими понимание основной идеи текста, полное понимание текста и понимание необходимой информации.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Он также научится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читать и понимать содержание текста на уровне значения и отвечать на вопросы по содержанию текста;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значения незнакомых слов по знакомым словообразовательным элементам (приставки, суффиксы) и по известным составляющим элементам сложных слов, аналогии с родным языком, конверсии, контексту, иллюстративной наглядности;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пользоваться справочными материалами (англо-русским словарём, лингвострановедческим справочником) с применением знаний алфавита и транскрипции;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читать и понимать тексты, написанные разными типами шрифтов;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читать с соответствующим ритмико-интонационным оформлением простые распространённые предложения с однородными членами;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понимать внутреннюю организацию текста;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0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читать и понимать содержание текста на уровне смысла и соотносить события в тексте с личным опытом.</w:t>
      </w:r>
    </w:p>
    <w:p w:rsidR="00120E84" w:rsidRPr="005232B1" w:rsidRDefault="00120E84" w:rsidP="00120E8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 письме</w:t>
      </w:r>
      <w:r w:rsidRPr="005232B1"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 научится: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правильно списывать;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выполнять лексико-грамматические упражнения;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делать подписи к рисункам;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отвечать письменно на вопросы;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писать открытки-поздравления с праздником и днём рождения;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писать личные письма в рамках изучаемой тематики с опорой на</w:t>
      </w:r>
    </w:p>
    <w:p w:rsidR="00120E84" w:rsidRPr="005232B1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образец;</w:t>
      </w:r>
    </w:p>
    <w:p w:rsidR="00120E84" w:rsidRPr="007F483C" w:rsidRDefault="00120E84" w:rsidP="00120E84">
      <w:pPr>
        <w:pStyle w:val="1"/>
        <w:widowControl w:val="0"/>
        <w:numPr>
          <w:ilvl w:val="0"/>
          <w:numId w:val="11"/>
        </w:numPr>
        <w:tabs>
          <w:tab w:val="clear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32B1">
        <w:rPr>
          <w:rFonts w:ascii="Times New Roman" w:hAnsi="Times New Roman" w:cs="Times New Roman"/>
          <w:color w:val="000000"/>
          <w:sz w:val="24"/>
          <w:szCs w:val="24"/>
        </w:rPr>
        <w:t>правильно оформлять конверт (с опорой на образец).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83C">
        <w:rPr>
          <w:rFonts w:ascii="Times New Roman" w:hAnsi="Times New Roman" w:cs="Times New Roman"/>
          <w:b/>
          <w:sz w:val="24"/>
          <w:szCs w:val="24"/>
        </w:rPr>
        <w:t xml:space="preserve">           Языковые средства и навыки пользования ими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b/>
          <w:sz w:val="24"/>
          <w:szCs w:val="24"/>
        </w:rPr>
        <w:t>Графика, каллиграфия, орфография.</w:t>
      </w:r>
      <w:r w:rsidRPr="007F483C">
        <w:rPr>
          <w:rFonts w:ascii="Times New Roman" w:hAnsi="Times New Roman" w:cs="Times New Roman"/>
          <w:sz w:val="24"/>
          <w:szCs w:val="24"/>
        </w:rPr>
        <w:t xml:space="preserve"> Все буквы английского алфавита. Основные буквосочетания. Звуко-буквенные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b/>
          <w:sz w:val="24"/>
          <w:szCs w:val="24"/>
        </w:rPr>
        <w:t>Фонетическая сторона речи.</w:t>
      </w:r>
      <w:r w:rsidRPr="007F483C">
        <w:rPr>
          <w:rFonts w:ascii="Times New Roman" w:hAnsi="Times New Roman" w:cs="Times New Roman"/>
          <w:sz w:val="24"/>
          <w:szCs w:val="24"/>
        </w:rPr>
        <w:t xml:space="preserve"> 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(thereis/thereare).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b/>
          <w:sz w:val="24"/>
          <w:szCs w:val="24"/>
        </w:rPr>
        <w:t xml:space="preserve"> Лексическая сторона речи.</w:t>
      </w:r>
      <w:r w:rsidRPr="007F483C">
        <w:rPr>
          <w:rFonts w:ascii="Times New Roman" w:hAnsi="Times New Roman" w:cs="Times New Roman"/>
          <w:sz w:val="24"/>
          <w:szCs w:val="24"/>
        </w:rPr>
        <w:t xml:space="preserve"> 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project, portfolio, garage, tennis). Начальное представление о способах словообразования: суффиксация (суффиксы -еr, -от, -tion, -ist, -ful, -ly, -teen, -ty, -th) teach – teacher, friend – friendly, словосложение (postcard), конверсия (play – toplay).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b/>
          <w:sz w:val="24"/>
          <w:szCs w:val="24"/>
        </w:rPr>
        <w:t>Грамматическая сторона речи.</w:t>
      </w:r>
      <w:r w:rsidRPr="007F483C">
        <w:rPr>
          <w:rFonts w:ascii="Times New Roman" w:hAnsi="Times New Roman" w:cs="Times New Roman"/>
          <w:sz w:val="24"/>
          <w:szCs w:val="24"/>
        </w:rPr>
        <w:t xml:space="preserve"> Основные коммуникативные типы предложений: повествовательное, вопросительное, побудительное. Общий и специальный вопросы. Вопросительные слова: what, who, when, where, why, how. Порядок слов в предложении. Утвердительные и отрицательные предложения. Простое предложение с простым глагольным сказуемым (Не speaksEnglish.), составным именным (Myfamilyisbig.) и составным глагольным (I liketodance.Shecanskatewell.) сказуемым. Побудительные предложения в утвердительной (Helpme, please.) и отрицательной (Don’tbelate!) формах. Безличные предложения в настоящем времени (Itiscold.It’sfiveo’clock.). Предложения с оборотом thereis/thereare. Простые распространённые </w:t>
      </w:r>
      <w:r w:rsidRPr="007F483C">
        <w:rPr>
          <w:rFonts w:ascii="Times New Roman" w:hAnsi="Times New Roman" w:cs="Times New Roman"/>
          <w:sz w:val="24"/>
          <w:szCs w:val="24"/>
        </w:rPr>
        <w:lastRenderedPageBreak/>
        <w:t>предложения. Предложения с однородными членами. Сложносочинённые предложения с союзами and и but. Сложноподчинённые предложения с союзом because.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sz w:val="24"/>
          <w:szCs w:val="24"/>
        </w:rPr>
        <w:t>Правильные и неправильные глаголы в Present, Future, PastSimple. Неопределённая форма глагола. Глагол-связка tobe. Модальные глаголы can, may, must, haveto. Глагольные конструкции “I’dliketo ...”.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</w:t>
      </w:r>
    </w:p>
    <w:p w:rsidR="00120E84" w:rsidRPr="007F483C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(this/these, that/those), неопределённые (some, any – некоторые случаи употребления).</w:t>
      </w:r>
    </w:p>
    <w:p w:rsidR="00120E84" w:rsidRPr="00177F1B" w:rsidRDefault="00120E84" w:rsidP="00120E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483C">
        <w:rPr>
          <w:rFonts w:ascii="Times New Roman" w:hAnsi="Times New Roman" w:cs="Times New Roman"/>
          <w:sz w:val="24"/>
          <w:szCs w:val="24"/>
        </w:rPr>
        <w:t>Наречиявремени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 xml:space="preserve"> (yesterday, tomorrow, never, usually, often, sometimes). </w:t>
      </w:r>
      <w:r w:rsidRPr="007F483C">
        <w:rPr>
          <w:rFonts w:ascii="Times New Roman" w:hAnsi="Times New Roman" w:cs="Times New Roman"/>
          <w:sz w:val="24"/>
          <w:szCs w:val="24"/>
        </w:rPr>
        <w:t>Наречия степени (much, little, very). Количественные числительные до 100, порядковые числи­тельные до 30. Наиболееупотребительныепредлоги</w:t>
      </w:r>
      <w:r w:rsidRPr="00177F1B">
        <w:rPr>
          <w:rFonts w:ascii="Times New Roman" w:hAnsi="Times New Roman" w:cs="Times New Roman"/>
          <w:sz w:val="24"/>
          <w:szCs w:val="24"/>
        </w:rPr>
        <w:t xml:space="preserve">: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77F1B">
        <w:rPr>
          <w:rFonts w:ascii="Times New Roman" w:hAnsi="Times New Roman" w:cs="Times New Roman"/>
          <w:sz w:val="24"/>
          <w:szCs w:val="24"/>
        </w:rPr>
        <w:t xml:space="preserve">, </w:t>
      </w:r>
      <w:r w:rsidRPr="007F483C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177F1B">
        <w:rPr>
          <w:rFonts w:ascii="Times New Roman" w:hAnsi="Times New Roman" w:cs="Times New Roman"/>
          <w:sz w:val="24"/>
          <w:szCs w:val="24"/>
        </w:rPr>
        <w:t>.</w:t>
      </w:r>
    </w:p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Default="00120E84"/>
    <w:p w:rsidR="00120E84" w:rsidRPr="00670CEE" w:rsidRDefault="00120E84" w:rsidP="00120E84">
      <w:pPr>
        <w:pStyle w:val="a7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32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936"/>
        <w:gridCol w:w="6378"/>
      </w:tblGrid>
      <w:tr w:rsidR="00120E84" w:rsidRPr="004558B2" w:rsidTr="009A1741">
        <w:tc>
          <w:tcPr>
            <w:tcW w:w="3936" w:type="dxa"/>
          </w:tcPr>
          <w:p w:rsidR="00120E84" w:rsidRPr="004558B2" w:rsidRDefault="00120E84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8B2">
              <w:rPr>
                <w:rFonts w:ascii="Times New Roman" w:hAnsi="Times New Roman" w:cs="Times New Roman"/>
                <w:sz w:val="24"/>
                <w:szCs w:val="24"/>
              </w:rPr>
              <w:t>СТАНДАРТ (тематика)</w:t>
            </w:r>
          </w:p>
        </w:tc>
        <w:tc>
          <w:tcPr>
            <w:tcW w:w="6378" w:type="dxa"/>
          </w:tcPr>
          <w:p w:rsidR="00120E84" w:rsidRPr="004558B2" w:rsidRDefault="00120E84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8B2">
              <w:rPr>
                <w:rFonts w:ascii="Times New Roman" w:hAnsi="Times New Roman" w:cs="Times New Roman"/>
                <w:sz w:val="24"/>
                <w:szCs w:val="24"/>
              </w:rPr>
              <w:t>Английский в фокусе – 4</w:t>
            </w:r>
          </w:p>
        </w:tc>
      </w:tr>
      <w:tr w:rsidR="00346F19" w:rsidRPr="00E93BB5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Знакомство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(с новыми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друзьями: имя, фамилия,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возраст, класс;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персонажами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детских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произведений).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Приветствие,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прощание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(с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использованием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типичных фраз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английского речевого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этикета).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(1 ч)</w:t>
            </w: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Back together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(Starter Unit a)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6F19" w:rsidRPr="004558B2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Я и моя семья: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члены семьи, их имена,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возраст, внешность,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черты характера,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профессии,</w:t>
            </w:r>
            <w:r w:rsid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увлечения/хобби.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(9 ч)</w:t>
            </w: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One big happy family!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(4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="004558B2"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1);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What Russian children want to be</w:t>
            </w:r>
            <w:r w:rsidR="004558B2"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2);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Animal Hospital!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(2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2);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Work and play! Work it out!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(3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2);</w:t>
            </w:r>
          </w:p>
        </w:tc>
      </w:tr>
      <w:tr w:rsidR="00346F19" w:rsidRPr="004558B2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Мой день (распорядок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дня, домашние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обязанности).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Покупки в магазине: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одежда, обувь, основные продукты питания.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Любимая еда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(10 ч)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 day in my life!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2);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Where were you yesterday? All</w:t>
            </w:r>
            <w:r w:rsidR="004558B2" w:rsidRPr="00670CEE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your yesterdays!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(4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5);</w:t>
            </w:r>
          </w:p>
          <w:p w:rsidR="00346F19" w:rsidRPr="00670CEE" w:rsidRDefault="00346F19" w:rsidP="004558B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Places to go. Hello, sunshine!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670CEE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670CEE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670CEE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670CEE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8);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Tasty Treats! Make a meal of it!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(4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3);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What’s for pudding?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3);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Where were you yesterday? Tea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party.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5);</w:t>
            </w:r>
          </w:p>
        </w:tc>
      </w:tr>
      <w:tr w:rsidR="00346F19" w:rsidRPr="00E93BB5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Семейные праздники: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день рождения, Новый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год/ Рождество.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Подарки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Birthday wishes!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5);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Happy New Year!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(Special</w:t>
            </w:r>
            <w:r w:rsidR="004558B2"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Days);</w:t>
            </w:r>
          </w:p>
          <w:p w:rsidR="00346F19" w:rsidRPr="00670CEE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Day of the City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5)</w:t>
            </w:r>
          </w:p>
        </w:tc>
      </w:tr>
      <w:tr w:rsidR="00346F19" w:rsidRPr="00E93BB5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Мир моих увлечений.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Мои любимые занятия.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Виды спорта и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спортивные игры.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Мои любимые сказки,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комиксы.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(5 ч)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 Working Day!; Work and play!</w:t>
            </w:r>
            <w:r w:rsidR="004558B2"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(3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2);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Tell the Tale!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(2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6);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world of Fairy Tales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Arthur &amp; Rascal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(Cartoon Story,</w:t>
            </w:r>
            <w:r w:rsidR="004558B2"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Modules 1–8);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6F19" w:rsidRPr="004558B2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Выходной день (в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зоопарке, в парке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аттракционов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,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кинотеатре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(9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At the Zoo!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(4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4);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 walk in the wild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4);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Where were you yesterday?; All</w:t>
            </w:r>
            <w:r w:rsidR="004558B2"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our yesterdays!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5);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Days to Remember!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(4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7).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Alton Towers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7);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Places to Go!; Florida fun!;</w:t>
            </w:r>
            <w:r w:rsidR="004558B2"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Travelling is fun!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8).</w:t>
            </w:r>
          </w:p>
        </w:tc>
      </w:tr>
      <w:tr w:rsidR="00346F19" w:rsidRPr="004558B2" w:rsidTr="009A1741">
        <w:tc>
          <w:tcPr>
            <w:tcW w:w="3936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Я и мои друзья: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имя,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возраст, внешность,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характер,</w:t>
            </w:r>
            <w:r w:rsid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увлечения/хобби.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Совместные занятия.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(4 ч.)</w:t>
            </w:r>
          </w:p>
        </w:tc>
        <w:tc>
          <w:tcPr>
            <w:tcW w:w="6378" w:type="dxa"/>
          </w:tcPr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My best friend!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(2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1);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Magic moments!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(2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7).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6F19" w:rsidRPr="00E93BB5" w:rsidTr="009A1741">
        <w:tc>
          <w:tcPr>
            <w:tcW w:w="3936" w:type="dxa"/>
          </w:tcPr>
          <w:p w:rsidR="00346F19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Моя школа: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учебные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предметы, школьные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принадлежности,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школьные</w:t>
            </w:r>
            <w:r w:rsidRP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праздники</w:t>
            </w:r>
            <w:r w:rsidRP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.</w:t>
            </w:r>
            <w:r w:rsidRPr="004558B2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(4 ч.)</w:t>
            </w:r>
          </w:p>
        </w:tc>
        <w:tc>
          <w:tcPr>
            <w:tcW w:w="6378" w:type="dxa"/>
          </w:tcPr>
          <w:p w:rsidR="00346F19" w:rsidRPr="004558B2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Back Together!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(Starter Unit</w:t>
            </w:r>
          </w:p>
          <w:p w:rsidR="00346F19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days we remember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(3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="00766D5C" w:rsidRPr="00766D5C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7).</w:t>
            </w: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6F19" w:rsidRPr="00766D5C" w:rsidTr="009A1741">
        <w:tc>
          <w:tcPr>
            <w:tcW w:w="3936" w:type="dxa"/>
          </w:tcPr>
          <w:p w:rsidR="00346F19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Мир вокруг меня.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Мой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город/деревня/дом: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предметы мебели и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интерьера.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(4 ч)</w:t>
            </w:r>
          </w:p>
        </w:tc>
        <w:tc>
          <w:tcPr>
            <w:tcW w:w="6378" w:type="dxa"/>
          </w:tcPr>
          <w:p w:rsidR="00346F19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 Working Day!; The Animal</w:t>
            </w:r>
            <w:r w:rsidR="00766D5C" w:rsidRPr="00766D5C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Hospital!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(2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2);</w:t>
            </w:r>
          </w:p>
          <w:p w:rsidR="00766D5C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Family &amp; Friends!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(2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</w:t>
            </w:r>
            <w:r w:rsidRP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1);</w:t>
            </w:r>
          </w:p>
          <w:p w:rsidR="00346F19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66D5C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Russian millionaire cities</w:t>
            </w:r>
            <w:r w:rsidRP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1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)</w:t>
            </w:r>
          </w:p>
        </w:tc>
      </w:tr>
      <w:tr w:rsidR="00346F19" w:rsidRPr="00E93BB5" w:rsidTr="009A1741">
        <w:tc>
          <w:tcPr>
            <w:tcW w:w="3936" w:type="dxa"/>
          </w:tcPr>
          <w:p w:rsidR="00346F19" w:rsidRPr="00766D5C" w:rsidRDefault="00346F19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Природа. Любимое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время года. Погода.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="004558B2"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Путешествия</w:t>
            </w:r>
            <w:r w:rsidR="004558B2"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.</w:t>
            </w:r>
            <w:r w:rsidR="004558B2"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="004558B2"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(4 ч</w:t>
            </w:r>
            <w:r w:rsidR="00766D5C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)</w:t>
            </w:r>
          </w:p>
        </w:tc>
        <w:tc>
          <w:tcPr>
            <w:tcW w:w="6378" w:type="dxa"/>
          </w:tcPr>
          <w:p w:rsidR="00346F19" w:rsidRPr="004558B2" w:rsidRDefault="00346F19" w:rsidP="00766D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Places to go; Hello, sunshine!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(4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8);</w:t>
            </w:r>
          </w:p>
          <w:p w:rsidR="00346F19" w:rsidRPr="00670CEE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Travelling is fun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8).</w:t>
            </w:r>
          </w:p>
        </w:tc>
      </w:tr>
      <w:tr w:rsidR="00346F19" w:rsidRPr="00E93BB5" w:rsidTr="009A1741">
        <w:tc>
          <w:tcPr>
            <w:tcW w:w="3936" w:type="dxa"/>
          </w:tcPr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Страна/страны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изучаемого языка и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родная страна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(общие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сведения: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название,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столица, животный мир,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блюда национальной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кухни, школа, мир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увлечений).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(8ч.)</w:t>
            </w:r>
          </w:p>
          <w:p w:rsidR="004558B2" w:rsidRPr="004558B2" w:rsidRDefault="004558B2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</w:p>
          <w:p w:rsidR="004558B2" w:rsidRPr="004558B2" w:rsidRDefault="004558B2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</w:p>
          <w:p w:rsidR="00346F19" w:rsidRPr="004558B2" w:rsidRDefault="00346F19" w:rsidP="004558B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4558B2" w:rsidRPr="00766D5C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lastRenderedPageBreak/>
              <w:t>English-speaking countries of the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world; Russian millionaire cities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(1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1);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</w:p>
          <w:p w:rsidR="00766D5C" w:rsidRPr="00766D5C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lastRenderedPageBreak/>
              <w:t>A Day in my life! (USA). What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Russian children want to be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2);</w:t>
            </w:r>
          </w:p>
          <w:p w:rsidR="004558B2" w:rsidRPr="00766D5C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What’s for pudding?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(UK). What would you like for your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tea?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3);</w:t>
            </w:r>
          </w:p>
          <w:p w:rsidR="004558B2" w:rsidRPr="00670CEE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A walk in the wild! </w:t>
            </w:r>
            <w:r w:rsidRPr="00766D5C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(Australia).</w:t>
            </w:r>
            <w:r w:rsidR="00766D5C" w:rsidRPr="00766D5C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Animals need our help!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>(Module 4);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Birthday wishes! (UK). The Day of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City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5);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Alton Towers (USA). The days we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remember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7);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Florida fun! (USA). Travelling is</w:t>
            </w:r>
            <w:r w:rsidRPr="00670CEE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fun.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Module 8);</w:t>
            </w:r>
          </w:p>
          <w:p w:rsidR="00346F19" w:rsidRPr="00670CEE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April Fool’s Day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(Special Days)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).</w:t>
            </w:r>
          </w:p>
        </w:tc>
      </w:tr>
      <w:tr w:rsidR="00346F19" w:rsidRPr="00E93BB5" w:rsidTr="009A1741">
        <w:tc>
          <w:tcPr>
            <w:tcW w:w="3936" w:type="dxa"/>
          </w:tcPr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lastRenderedPageBreak/>
              <w:t>Литературные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персонажи популярных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книг моих сверстников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,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(имена героев книг,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черты характера).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Небольшие</w:t>
            </w:r>
            <w:r w:rsidRPr="004558B2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произведения детского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фольклора на изучаемом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иностранном языке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(рифмовки, стихи,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песни, сказки).</w:t>
            </w:r>
          </w:p>
          <w:p w:rsidR="00346F19" w:rsidRPr="00766D5C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Некоторые формы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речевого и неречевого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этикета стран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изучаемого языка в ряде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ситуаций общения (в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школе, во время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совместной игры, за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>столом, в магазине).</w:t>
            </w:r>
            <w:r w:rsidR="00766D5C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(9 ч)</w:t>
            </w:r>
          </w:p>
        </w:tc>
        <w:tc>
          <w:tcPr>
            <w:tcW w:w="6378" w:type="dxa"/>
          </w:tcPr>
          <w:p w:rsidR="004558B2" w:rsidRPr="00670CEE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story behind the rhyme!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(UK/USA).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The world of Fairy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Tales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(1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6);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Goldilocks and the Three Bears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(8</w:t>
            </w:r>
            <w:r w:rsidRPr="004558B2">
              <w:rPr>
                <w:rFonts w:ascii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</w:rPr>
              <w:t>ч</w:t>
            </w:r>
            <w:r w:rsidRPr="004558B2">
              <w:rPr>
                <w:rFonts w:ascii="Times New Roman" w:eastAsia="Times New Roman" w:hAnsi="Times New Roman" w:cs="Times New Roman"/>
                <w:b/>
                <w:bCs/>
                <w:color w:val="000000"/>
                <w:w w:val="0"/>
                <w:sz w:val="24"/>
                <w:szCs w:val="24"/>
                <w:lang w:val="en-US"/>
              </w:rPr>
              <w:t>)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(Reader, Modules 1–8);</w:t>
            </w:r>
          </w:p>
          <w:p w:rsidR="004558B2" w:rsidRPr="004558B2" w:rsidRDefault="004558B2" w:rsidP="00766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Tell the Tale!; The Hare and the</w:t>
            </w:r>
            <w:r w:rsidRPr="004558B2"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 xml:space="preserve"> </w:t>
            </w:r>
            <w:r w:rsidRPr="004558B2">
              <w:rPr>
                <w:rFonts w:ascii="Times New Roman" w:eastAsia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  <w:t>Tortoise</w:t>
            </w:r>
            <w:r w:rsidRPr="004558B2">
              <w:rPr>
                <w:rFonts w:ascii="Times New Roman" w:eastAsia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  <w:t xml:space="preserve"> (Module 6).</w:t>
            </w:r>
          </w:p>
          <w:p w:rsidR="00346F19" w:rsidRPr="004558B2" w:rsidRDefault="00346F19" w:rsidP="004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w w:val="0"/>
                <w:sz w:val="24"/>
                <w:szCs w:val="24"/>
                <w:lang w:val="en-US"/>
              </w:rPr>
            </w:pPr>
          </w:p>
        </w:tc>
      </w:tr>
    </w:tbl>
    <w:p w:rsidR="00120E84" w:rsidRPr="0094325C" w:rsidRDefault="00120E84" w:rsidP="00766D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25C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8"/>
        <w:tblW w:w="0" w:type="auto"/>
        <w:tblLook w:val="04A0"/>
      </w:tblPr>
      <w:tblGrid>
        <w:gridCol w:w="817"/>
        <w:gridCol w:w="4820"/>
        <w:gridCol w:w="1749"/>
        <w:gridCol w:w="2462"/>
      </w:tblGrid>
      <w:tr w:rsidR="00120E84" w:rsidRPr="00516526" w:rsidTr="009A1741">
        <w:tc>
          <w:tcPr>
            <w:tcW w:w="817" w:type="dxa"/>
            <w:vAlign w:val="center"/>
          </w:tcPr>
          <w:p w:rsidR="00120E84" w:rsidRPr="00516526" w:rsidRDefault="00120E84" w:rsidP="009A174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52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  <w:vAlign w:val="center"/>
          </w:tcPr>
          <w:p w:rsidR="00120E84" w:rsidRPr="00516526" w:rsidRDefault="00120E84" w:rsidP="009A1741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5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1749" w:type="dxa"/>
            <w:vAlign w:val="center"/>
          </w:tcPr>
          <w:p w:rsidR="00120E84" w:rsidRPr="00516526" w:rsidRDefault="00120E84" w:rsidP="009A174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5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462" w:type="dxa"/>
            <w:vAlign w:val="center"/>
          </w:tcPr>
          <w:p w:rsidR="00120E84" w:rsidRPr="00516526" w:rsidRDefault="00120E84" w:rsidP="009A174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5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модульных контрольных работ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vAlign w:val="center"/>
          </w:tcPr>
          <w:p w:rsidR="00346F19" w:rsidRPr="00516526" w:rsidRDefault="00346F19" w:rsidP="00346F1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Я  и моя семья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Вкусное угощение</w:t>
            </w:r>
            <w:r w:rsidR="00233AB5">
              <w:rPr>
                <w:rFonts w:ascii="Times New Roman" w:hAnsi="Times New Roman" w:cs="Times New Roman"/>
                <w:sz w:val="24"/>
                <w:szCs w:val="24"/>
              </w:rPr>
              <w:t xml:space="preserve">. Праздники 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В зоопарке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Где вы были вчера?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Расскажи сказку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Воспоминания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Отправимся в путешествие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6F19" w:rsidRPr="00516526" w:rsidTr="0080353B">
        <w:tc>
          <w:tcPr>
            <w:tcW w:w="817" w:type="dxa"/>
            <w:vAlign w:val="center"/>
          </w:tcPr>
          <w:p w:rsidR="00346F19" w:rsidRPr="00516526" w:rsidRDefault="00346F19" w:rsidP="00346F1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346F19" w:rsidRPr="005232B1" w:rsidRDefault="00346F19" w:rsidP="00346F1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Итого:</w:t>
            </w:r>
          </w:p>
        </w:tc>
        <w:tc>
          <w:tcPr>
            <w:tcW w:w="1749" w:type="dxa"/>
          </w:tcPr>
          <w:p w:rsidR="00346F19" w:rsidRPr="005232B1" w:rsidRDefault="00346F19" w:rsidP="00346F19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2B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bookmarkStart w:id="0" w:name="_GoBack"/>
            <w:bookmarkEnd w:id="0"/>
          </w:p>
        </w:tc>
        <w:tc>
          <w:tcPr>
            <w:tcW w:w="2462" w:type="dxa"/>
            <w:vAlign w:val="center"/>
          </w:tcPr>
          <w:p w:rsidR="00346F19" w:rsidRPr="00346F19" w:rsidRDefault="00346F19" w:rsidP="00346F1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6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</w:tbl>
    <w:p w:rsidR="00120E84" w:rsidRPr="0094325C" w:rsidRDefault="00120E84" w:rsidP="00120E84">
      <w:pPr>
        <w:pStyle w:val="HTML1"/>
        <w:spacing w:after="0" w:line="240" w:lineRule="auto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325C">
        <w:rPr>
          <w:rFonts w:ascii="Times New Roman" w:hAnsi="Times New Roman" w:cs="Times New Roman"/>
          <w:sz w:val="24"/>
          <w:szCs w:val="24"/>
        </w:rPr>
        <w:t xml:space="preserve">Всего за учебный год проводится по 12 контрольных работ по видам речевой деятельности: 4 – текущие по видам речевой деятельности (по одному виду в четверть); 8 – по видам речевой деятельности в конце полугодий. Длительность контрольных работ – 20 минут,  по говорению – целый урок.  </w:t>
      </w:r>
    </w:p>
    <w:tbl>
      <w:tblPr>
        <w:tblW w:w="0" w:type="auto"/>
        <w:tblInd w:w="45" w:type="dxa"/>
        <w:tblLayout w:type="fixed"/>
        <w:tblCellMar>
          <w:top w:w="55" w:type="dxa"/>
          <w:left w:w="45" w:type="dxa"/>
          <w:bottom w:w="55" w:type="dxa"/>
          <w:right w:w="55" w:type="dxa"/>
        </w:tblCellMar>
        <w:tblLook w:val="0000"/>
      </w:tblPr>
      <w:tblGrid>
        <w:gridCol w:w="1870"/>
        <w:gridCol w:w="1870"/>
        <w:gridCol w:w="1869"/>
        <w:gridCol w:w="1870"/>
        <w:gridCol w:w="1878"/>
      </w:tblGrid>
      <w:tr w:rsidR="00120E84" w:rsidRPr="0094325C" w:rsidTr="009A1741">
        <w:trPr>
          <w:cantSplit/>
        </w:trPr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1полугодие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</w:tr>
      <w:tr w:rsidR="00120E84" w:rsidRPr="0094325C" w:rsidTr="009A1741">
        <w:trPr>
          <w:cantSplit/>
        </w:trPr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++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napToGrid w:val="0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120E84" w:rsidRPr="0094325C" w:rsidTr="009A1741">
        <w:trPr>
          <w:cantSplit/>
        </w:trPr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napToGrid w:val="0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napToGrid w:val="0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120E84" w:rsidRPr="0094325C" w:rsidTr="009A1741">
        <w:trPr>
          <w:cantSplit/>
        </w:trPr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napToGrid w:val="0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120E84" w:rsidRPr="0094325C" w:rsidTr="009A1741">
        <w:trPr>
          <w:cantSplit/>
        </w:trPr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napToGrid w:val="0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napToGrid w:val="0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0E84" w:rsidRPr="0094325C" w:rsidRDefault="00120E84" w:rsidP="009A1741">
            <w:pPr>
              <w:pStyle w:val="a9"/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++</w:t>
            </w:r>
          </w:p>
        </w:tc>
      </w:tr>
    </w:tbl>
    <w:p w:rsidR="00F43AE5" w:rsidRDefault="00F43AE5" w:rsidP="00670CEE">
      <w:pPr>
        <w:sectPr w:rsidR="00F43AE5" w:rsidSect="003428F1">
          <w:headerReference w:type="default" r:id="rId9"/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</w:p>
    <w:tbl>
      <w:tblPr>
        <w:tblStyle w:val="a8"/>
        <w:tblpPr w:leftFromText="180" w:rightFromText="180" w:vertAnchor="page" w:horzAnchor="margin" w:tblpY="1626"/>
        <w:tblW w:w="14884" w:type="dxa"/>
        <w:tblLayout w:type="fixed"/>
        <w:tblLook w:val="04A0"/>
      </w:tblPr>
      <w:tblGrid>
        <w:gridCol w:w="299"/>
        <w:gridCol w:w="12"/>
        <w:gridCol w:w="110"/>
        <w:gridCol w:w="600"/>
        <w:gridCol w:w="709"/>
        <w:gridCol w:w="11"/>
        <w:gridCol w:w="1198"/>
        <w:gridCol w:w="8"/>
        <w:gridCol w:w="25"/>
        <w:gridCol w:w="377"/>
        <w:gridCol w:w="16"/>
        <w:gridCol w:w="33"/>
        <w:gridCol w:w="4642"/>
        <w:gridCol w:w="142"/>
        <w:gridCol w:w="22"/>
        <w:gridCol w:w="2246"/>
        <w:gridCol w:w="18"/>
        <w:gridCol w:w="2673"/>
        <w:gridCol w:w="6"/>
        <w:gridCol w:w="1737"/>
      </w:tblGrid>
      <w:tr w:rsidR="00F43AE5" w:rsidRPr="007876DB" w:rsidTr="00F35697">
        <w:tc>
          <w:tcPr>
            <w:tcW w:w="421" w:type="dxa"/>
            <w:gridSpan w:val="3"/>
            <w:vMerge w:val="restart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 п</w:t>
            </w:r>
            <w:r w:rsidRPr="007876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1309" w:type="dxa"/>
            <w:gridSpan w:val="2"/>
            <w:vMerge w:val="restart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242" w:type="dxa"/>
            <w:gridSpan w:val="4"/>
            <w:vMerge w:val="restart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Тема уроков</w:t>
            </w:r>
          </w:p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vMerge w:val="restart"/>
            <w:textDirection w:val="btLr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   часов</w:t>
            </w:r>
          </w:p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tcBorders>
              <w:bottom w:val="nil"/>
              <w:right w:val="nil"/>
            </w:tcBorders>
          </w:tcPr>
          <w:p w:rsidR="00F43AE5" w:rsidRPr="007876DB" w:rsidRDefault="00F43AE5" w:rsidP="00F35697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речевой деятельности</w:t>
            </w:r>
          </w:p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аспекты языка</w:t>
            </w:r>
          </w:p>
        </w:tc>
        <w:tc>
          <w:tcPr>
            <w:tcW w:w="6702" w:type="dxa"/>
            <w:gridSpan w:val="6"/>
            <w:tcBorders>
              <w:bottom w:val="nil"/>
              <w:right w:val="nil"/>
            </w:tcBorders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F43AE5" w:rsidRPr="007876DB" w:rsidTr="00F35697">
        <w:trPr>
          <w:trHeight w:val="150"/>
        </w:trPr>
        <w:tc>
          <w:tcPr>
            <w:tcW w:w="421" w:type="dxa"/>
            <w:gridSpan w:val="3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4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vMerge w:val="restart"/>
            <w:tcBorders>
              <w:top w:val="nil"/>
              <w:right w:val="nil"/>
            </w:tcBorders>
          </w:tcPr>
          <w:p w:rsidR="00F43AE5" w:rsidRPr="007876DB" w:rsidRDefault="00F43AE5" w:rsidP="00F35697">
            <w:pPr>
              <w:pStyle w:val="ab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2" w:type="dxa"/>
            <w:gridSpan w:val="6"/>
            <w:tcBorders>
              <w:top w:val="nil"/>
              <w:right w:val="nil"/>
            </w:tcBorders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AE5" w:rsidRPr="007876DB" w:rsidTr="00F35697">
        <w:trPr>
          <w:trHeight w:val="276"/>
        </w:trPr>
        <w:tc>
          <w:tcPr>
            <w:tcW w:w="421" w:type="dxa"/>
            <w:gridSpan w:val="3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4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F43AE5" w:rsidRPr="007876DB" w:rsidRDefault="00F43AE5" w:rsidP="00F35697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4" w:space="0" w:color="auto"/>
            </w:tcBorders>
          </w:tcPr>
          <w:p w:rsidR="00F43AE5" w:rsidRPr="007876DB" w:rsidRDefault="00F43AE5" w:rsidP="00F35697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auto"/>
            </w:tcBorders>
          </w:tcPr>
          <w:p w:rsidR="00F43AE5" w:rsidRPr="007876DB" w:rsidRDefault="00F43AE5" w:rsidP="00F35697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F43AE5" w:rsidRPr="007876DB" w:rsidTr="00F35697">
        <w:trPr>
          <w:trHeight w:val="585"/>
        </w:trPr>
        <w:tc>
          <w:tcPr>
            <w:tcW w:w="421" w:type="dxa"/>
            <w:gridSpan w:val="3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По пл.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1242" w:type="dxa"/>
            <w:gridSpan w:val="4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3" w:type="dxa"/>
            <w:gridSpan w:val="2"/>
            <w:vMerge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3AE5" w:rsidRPr="007876DB" w:rsidTr="00F35697">
        <w:trPr>
          <w:trHeight w:val="240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4" w:type="dxa"/>
            <w:gridSpan w:val="15"/>
          </w:tcPr>
          <w:p w:rsidR="00F43AE5" w:rsidRPr="007876DB" w:rsidRDefault="00F43AE5" w:rsidP="00F35697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sz w:val="24"/>
                <w:szCs w:val="24"/>
              </w:rPr>
              <w:t>Введение (2 часа)</w:t>
            </w:r>
          </w:p>
        </w:tc>
      </w:tr>
      <w:tr w:rsidR="00F43AE5" w:rsidRPr="007876DB" w:rsidTr="00F35697">
        <w:tc>
          <w:tcPr>
            <w:tcW w:w="421" w:type="dxa"/>
            <w:gridSpan w:val="3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4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sz w:val="24"/>
                <w:szCs w:val="24"/>
              </w:rPr>
              <w:t>Снова вместе</w:t>
            </w:r>
          </w:p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F43AE5" w:rsidRPr="007876DB" w:rsidRDefault="00F43AE5" w:rsidP="00F35697">
            <w:pPr>
              <w:pStyle w:val="ab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06" w:type="dxa"/>
            <w:gridSpan w:val="3"/>
            <w:vMerge w:val="restart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участвовать в элементарных диалогах, соблюдая нормы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речевого этикета, принятые в англоязычных странах: научиться знакомиться, уметь задавать вопросы о том, что умеют делать, и отвечать на них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понимать речь одноклассников и вербально реагировать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(орфография):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уметь писать наиболее употребительные слова, вошедшие в активный словарь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(лексическая сторона речи):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уметь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изученной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pStyle w:val="ae"/>
              <w:ind w:firstLine="0"/>
              <w:contextualSpacing/>
              <w:jc w:val="both"/>
              <w:rPr>
                <w:lang w:val="en-US"/>
              </w:rPr>
            </w:pPr>
            <w:r w:rsidRPr="007876DB">
              <w:rPr>
                <w:b/>
              </w:rPr>
              <w:t>Активная</w:t>
            </w:r>
            <w:r w:rsidRPr="007876DB">
              <w:rPr>
                <w:b/>
                <w:lang w:val="en-US"/>
              </w:rPr>
              <w:t xml:space="preserve"> </w:t>
            </w:r>
            <w:r w:rsidRPr="007876DB">
              <w:rPr>
                <w:b/>
              </w:rPr>
              <w:t>лексика</w:t>
            </w:r>
            <w:r w:rsidRPr="007876DB">
              <w:rPr>
                <w:b/>
                <w:lang w:val="en-US"/>
              </w:rPr>
              <w:t>/</w:t>
            </w:r>
            <w:r w:rsidRPr="007876DB">
              <w:rPr>
                <w:b/>
              </w:rPr>
              <w:t>структуры</w:t>
            </w:r>
            <w:r w:rsidRPr="007876DB">
              <w:rPr>
                <w:lang w:val="en-US"/>
              </w:rPr>
              <w:t xml:space="preserve">: join, hope, feel, remember, Nice to meet you! present, CD, aeroplane, musical box, doll, ball, train, age, class, surname, phone number, triangle, circle, square, subject; Oh, thank you. You’re welcome. What’s (Steve’s) surname? How old is he? What year is he in? What’s his phone </w:t>
            </w:r>
            <w:r w:rsidRPr="007876DB">
              <w:rPr>
                <w:lang w:val="en-US"/>
              </w:rPr>
              <w:lastRenderedPageBreak/>
              <w:t>number?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 together, same, activity, library card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фразы приветствия и знакомства; повторить глаголы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; развивать умения аудирования, чтения, говорения и письма.</w:t>
            </w:r>
          </w:p>
        </w:tc>
        <w:tc>
          <w:tcPr>
            <w:tcW w:w="2246" w:type="dxa"/>
            <w:vMerge w:val="restart"/>
          </w:tcPr>
          <w:p w:rsidR="00F43AE5" w:rsidRPr="005C3789" w:rsidRDefault="00F43AE5" w:rsidP="00F3569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C3789">
              <w:rPr>
                <w:rStyle w:val="c0"/>
                <w:color w:val="000000"/>
              </w:rPr>
              <w:lastRenderedPageBreak/>
              <w:t>Уметь приветствовать друг друга и учителя,</w:t>
            </w:r>
          </w:p>
          <w:p w:rsidR="00F43AE5" w:rsidRPr="005C3789" w:rsidRDefault="00F43AE5" w:rsidP="00F3569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C3789">
              <w:rPr>
                <w:rStyle w:val="c0"/>
                <w:color w:val="000000"/>
              </w:rPr>
              <w:t>знакомиться с новыми</w:t>
            </w:r>
          </w:p>
          <w:p w:rsidR="00F43AE5" w:rsidRPr="005C3789" w:rsidRDefault="00F43AE5" w:rsidP="00F3569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C3789">
              <w:rPr>
                <w:rStyle w:val="c0"/>
                <w:color w:val="000000"/>
              </w:rPr>
              <w:t>одноклассниками, воспринимать на слух и воспроизводить текст песни,</w:t>
            </w:r>
          </w:p>
          <w:p w:rsidR="00F43AE5" w:rsidRPr="005C3789" w:rsidRDefault="00F43AE5" w:rsidP="00F3569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C3789">
              <w:rPr>
                <w:rStyle w:val="c0"/>
                <w:color w:val="000000"/>
              </w:rPr>
              <w:t>распознавать и употреблять в речи изученные</w:t>
            </w:r>
          </w:p>
          <w:p w:rsidR="00F43AE5" w:rsidRPr="005C3789" w:rsidRDefault="00F43AE5" w:rsidP="00F3569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C3789">
              <w:rPr>
                <w:rStyle w:val="c0"/>
                <w:color w:val="000000"/>
              </w:rPr>
              <w:t>лексические единицы.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 w:val="restart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диалогического  высказывания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принимать и сохранять учебную задачу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осознанно и произвольно</w:t>
            </w: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строить диалогическое высказывание</w:t>
            </w:r>
          </w:p>
        </w:tc>
        <w:tc>
          <w:tcPr>
            <w:tcW w:w="1743" w:type="dxa"/>
            <w:gridSpan w:val="2"/>
            <w:vMerge w:val="restart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RPr="007876DB" w:rsidTr="00F35697">
        <w:trPr>
          <w:trHeight w:val="1935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Приветствие и прощание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Презентация диалога «Подарок для тебя»</w:t>
            </w:r>
          </w:p>
        </w:tc>
        <w:tc>
          <w:tcPr>
            <w:tcW w:w="426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6" w:type="dxa"/>
            <w:gridSpan w:val="3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gridSpan w:val="2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AE5" w:rsidRPr="007876DB" w:rsidTr="00F35697">
        <w:trPr>
          <w:trHeight w:val="77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3" w:type="dxa"/>
            <w:gridSpan w:val="16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Модуль 1 «Я и моя семья» (8 часов)</w:t>
            </w:r>
          </w:p>
        </w:tc>
      </w:tr>
      <w:tr w:rsidR="00F43AE5" w:rsidRPr="007876DB" w:rsidTr="00F35697"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Большая и счастливая семья.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спрашивать, как выглядят родные и знакомые, какие они по характеру, и отвечать на вопрос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Pr="007876DB" w:rsidRDefault="00F43AE5" w:rsidP="00F35697">
            <w:pPr>
              <w:pStyle w:val="af4"/>
              <w:spacing w:line="240" w:lineRule="auto"/>
              <w:ind w:firstLine="0"/>
              <w:contextualSpacing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(фонетическая сторона речи):</w:t>
            </w:r>
            <w:r w:rsidRPr="007876DB">
              <w:rPr>
                <w:rFonts w:ascii="Times New Roman" w:hAnsi="Times New Roman"/>
                <w:bCs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читать</w:t>
            </w:r>
            <w:r w:rsidRPr="007876D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коммуникативной задачей; </w:t>
            </w:r>
            <w:r w:rsidRPr="007876DB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softHyphen/>
            </w:r>
            <w:r w:rsidRPr="007876D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узнавать и употреблять простые словообразовательные элементы </w:t>
            </w:r>
            <w:r w:rsidRPr="007876DB">
              <w:rPr>
                <w:rFonts w:ascii="Times New Roman" w:hAnsi="Times New Roman" w:cs="Times New Roman"/>
                <w:iCs/>
                <w:color w:val="auto"/>
                <w:spacing w:val="2"/>
                <w:sz w:val="24"/>
                <w:szCs w:val="24"/>
              </w:rPr>
              <w:t>– суффикс</w:t>
            </w:r>
            <w:r w:rsidRPr="007876DB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softHyphen/>
              <w:t xml:space="preserve"> </w:t>
            </w:r>
            <w:r w:rsidRPr="007876DB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softHyphen/>
            </w:r>
            <w:r w:rsidRPr="007876DB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ly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tall, short, slim, fair/dark hair, funny, kind , friendly, uncle, aunt, cousin, vet; </w:t>
            </w:r>
            <w:r w:rsidRPr="007876D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What does Uncle Harry look like? He’s tall and slim and he’s got fair hair, What’s he like? He’s very funny.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Научиться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описывать внешность и характер; развивать умения аудирования, чтения и говорения.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действовать по образцу; находить в тексте конкретные сведения, заданные в явном виде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развивать учебно­познава-тельный интерес к новому учебному материалу</w:t>
            </w:r>
          </w:p>
        </w:tc>
      </w:tr>
      <w:tr w:rsidR="00F43AE5" w:rsidRPr="007876DB" w:rsidTr="00F35697">
        <w:trPr>
          <w:trHeight w:val="1328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В гостях у бабушки с дедушкой.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участвовать в диалоге-расспросе о том, где находятся предметы, и отвечать на вопросы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(орфография):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знать правила чтения буквосочетаний“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ar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” и  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or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” и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(лексическая сторона речи):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  <w:lang w:val="en-US"/>
              </w:rPr>
              <w:t>CD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  <w:lang w:val="en-US"/>
              </w:rPr>
              <w:t>mobile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  <w:lang w:val="en-US"/>
              </w:rPr>
              <w:t>phone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  <w:lang w:val="en-US"/>
              </w:rPr>
              <w:t>guitar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  <w:lang w:val="en-US"/>
              </w:rPr>
              <w:t>camera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научиться употреблять предлоги времени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CDs, watch, hairbrush, roller blades, gloves, keys, mobile phone, camera, guitar; behind, next to, in front of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helmet, sporty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называть предметы повседневного обихода; повторить употребление предлогов; научиться читать буквы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в сочетании с буквой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оценку учителя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знаково-символические средства (транскрипцию), осуществлять запись (фиксацию) выборочной информации об окружающем мире и о себе самом, проводить сравнение по заданным критериям,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поиск необходимой информации в грамматическом справочнике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развивать учебно­познава-тельный интерес к новому учебному материалу</w:t>
            </w:r>
          </w:p>
        </w:tc>
      </w:tr>
      <w:tr w:rsidR="00F43AE5" w:rsidRPr="007876DB" w:rsidTr="00F35697"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Мой лучший друг. Изучающее чтение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5" w:type="dxa"/>
            <w:gridSpan w:val="2"/>
            <w:vMerge w:val="restart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говорить и спрашивать, что делают сейчас родственники и знакомые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про себя и понимать текст, построенный на изученном языковом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Коммуникативные умения (письмо):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писать о друге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surfing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diving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научиться употреблять глаголы в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Continuous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 в утвердительной, отрицательной и вопросительной форме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skiing, sailing, skating, playing the violin, surfing, diving, plump best friend;</w:t>
            </w:r>
            <w:r w:rsidRPr="007876D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What’s William doing? He’s skiing.</w:t>
            </w:r>
          </w:p>
        </w:tc>
        <w:tc>
          <w:tcPr>
            <w:tcW w:w="2410" w:type="dxa"/>
            <w:gridSpan w:val="3"/>
            <w:vMerge w:val="restart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ознакомиться с новыми глаголами, обозначающими действия; научиться говорить о действиях, происходящих в данный момент; развивать умения аудирования, чтения, говорения и письма.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считать от 60-100; задавать вопросы о возрасте и отвечать на них; познакомиться со словами, обозначающими различные звуки и действия; развивать умения аудирования, чтения, говорения и письма.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 w:val="restart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уметь извлекать информацию из прочитанного текста, уметь действовать по образцу, осуществлять поиск необходимой информации в грамматическом  справочни-ке</w:t>
            </w:r>
          </w:p>
        </w:tc>
        <w:tc>
          <w:tcPr>
            <w:tcW w:w="1743" w:type="dxa"/>
            <w:gridSpan w:val="2"/>
            <w:vMerge w:val="restart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RPr="007876DB" w:rsidTr="00F35697">
        <w:trPr>
          <w:trHeight w:val="4503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Мой лучший друг.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Артур и Раскал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«Числительные 30-100»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5" w:type="dxa"/>
            <w:gridSpan w:val="2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gridSpan w:val="2"/>
            <w:vMerge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AE5" w:rsidRPr="007876DB" w:rsidTr="00F35697"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(сказка,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 1)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сказок,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построенных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основном на знакомом языковом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golden, curls, wood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worry, in a hurry, on my way to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развивать навыки чтения, аудирования, говорения и письма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учиться работать в группе, оказывать в сотрудничестве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необходимую помощь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развивать эстетические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чувства на основе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RPr="007876DB" w:rsidTr="00F35697">
        <w:trPr>
          <w:trHeight w:val="1155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городам России. Веселье в школе.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рассказывать о крупнейших городах России и называть их  достопримечательности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ими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capital city, famous, theatre, museum, street, relative, town, village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millionaire, church, sight, monument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познакомиться со столицами англоговорящих стран и городами-миллионерами России; развивать умения чтения и говорения.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Pr="007876DB" w:rsidRDefault="00F43AE5" w:rsidP="00F35697">
            <w:pPr>
              <w:pStyle w:val="Default"/>
              <w:contextualSpacing/>
              <w:jc w:val="both"/>
              <w:rPr>
                <w:color w:val="auto"/>
              </w:rPr>
            </w:pPr>
            <w:r w:rsidRPr="007876DB">
              <w:rPr>
                <w:b/>
                <w:color w:val="auto"/>
              </w:rPr>
              <w:t xml:space="preserve">Познавательные УУД: </w:t>
            </w:r>
            <w:r w:rsidRPr="007876DB">
              <w:rPr>
                <w:color w:val="auto"/>
              </w:rPr>
              <w:t>осознанно и произвольно</w:t>
            </w:r>
            <w:r w:rsidRPr="007876DB">
              <w:rPr>
                <w:b/>
                <w:color w:val="auto"/>
              </w:rPr>
              <w:t xml:space="preserve"> </w:t>
            </w:r>
            <w:r w:rsidRPr="007876DB">
              <w:rPr>
                <w:color w:val="auto"/>
              </w:rPr>
              <w:t xml:space="preserve">строить монологическое высказывание  с опорой на текст/вопросы;  проводить сравнение по заданным критериям 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основы своей гражданской  идентич-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ности в форме осознания  социальной роли «Я» как граж-данина России, формировать доброжелательное отношение, уважение и толерантность к другим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странам и народам</w:t>
            </w:r>
          </w:p>
        </w:tc>
      </w:tr>
      <w:tr w:rsidR="00F43AE5" w:rsidRPr="007876DB" w:rsidTr="00F35697">
        <w:trPr>
          <w:trHeight w:val="345"/>
        </w:trPr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Теперь я знаю. Я люблю английский .Страноведение.Страны и столицы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читать про себя и определять верные и неверные утверждения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(орфография):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правильно писать числительные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лексическая сторона речи</w:t>
            </w:r>
            <w:r w:rsidRPr="007876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): узнавать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активную лексику</w:t>
            </w:r>
            <w:r w:rsidRPr="007876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правильно  употреблять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глаголы в 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Continuous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и предлоги места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Закрепить языковой материал модуля 1</w:t>
            </w:r>
            <w:r w:rsidRPr="007876DB">
              <w:rPr>
                <w:rFonts w:ascii="Times New Roman" w:hAnsi="Times New Roman" w:cs="Times New Roman"/>
                <w:bCs/>
                <w:i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неуспешности учебной деятельности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,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</w:tr>
      <w:tr w:rsidR="00F43AE5" w:rsidRPr="007876DB" w:rsidTr="00F35697">
        <w:tc>
          <w:tcPr>
            <w:tcW w:w="42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«Я и моя семья» Модульный контроль 1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(чтение и письмо):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текст и определять верные и неверные утверждения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Показать сформированность своих учебных действий.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учитывать установленные правила в контроле способа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выполнения заданий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 владеть  общими приемами выполнения заданий;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ые моменты и принятие образа «хорошего ученика»</w:t>
            </w:r>
          </w:p>
        </w:tc>
      </w:tr>
      <w:tr w:rsidR="00F43AE5" w:rsidRPr="007876DB" w:rsidTr="00F35697">
        <w:tc>
          <w:tcPr>
            <w:tcW w:w="14884" w:type="dxa"/>
            <w:gridSpan w:val="20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2. Рабочий день. (8 часов включая контроль чтения)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Ветлечебница.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Лексика по теме </w:t>
            </w:r>
            <w:r w:rsidRPr="007876D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«В городе»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спрашивать, где находятся различные учреждения, и отвечать на вопрос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Pr="007876DB" w:rsidRDefault="00F43AE5" w:rsidP="00F35697">
            <w:pPr>
              <w:pStyle w:val="af4"/>
              <w:spacing w:line="240" w:lineRule="auto"/>
              <w:ind w:firstLine="0"/>
              <w:contextualSpacing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(фонетическая сторона речи):</w:t>
            </w:r>
            <w:r w:rsidRPr="007876DB">
              <w:rPr>
                <w:rFonts w:ascii="Times New Roman" w:hAnsi="Times New Roman"/>
                <w:bCs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читать</w:t>
            </w:r>
            <w:r w:rsidRPr="007876D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коммуникативной задачей; узнавать интернациональные слова –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garage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caf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é,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theatre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hospital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station, garage, cafe, theatre, baker’s, hospital;</w:t>
            </w:r>
            <w:r w:rsidRPr="007876D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Excuse me, where’s the Animal Hospital? It’s in Bridge Street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curtain, injection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 называть различные учреждения, спрашивать и рассказывать о их местоположении;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действовать по образцу; находить в тексте конкретные сведения, заданные в явном виде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развивать учебно­познава-тельный интерес к новому учебному материалу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10" w:type="dxa"/>
            <w:gridSpan w:val="2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Ветлечебница.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Мини-диалоги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по тематике «Спрашиваем о направления»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расспрашивать о профессии и месте работы и отвечать на вопросы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научиться читать новые слова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(орфография):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знать правила чтения буквосочетаний 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ir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”, 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ur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”, 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er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”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и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 знак транскрипции</w:t>
            </w:r>
          </w:p>
          <w:p w:rsidR="00F43AE5" w:rsidRPr="007876DB" w:rsidRDefault="00F43AE5" w:rsidP="00F35697">
            <w:pPr>
              <w:pStyle w:val="af5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 xml:space="preserve">(лексическая сторона речи): </w:t>
            </w:r>
            <w:r w:rsidRPr="007876D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– суффикс 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softHyphen/>
            </w:r>
            <w:r w:rsidRPr="007876DB">
              <w:rPr>
                <w:rFonts w:ascii="Times New Roman" w:hAnsi="Times New Roman"/>
                <w:b/>
                <w:iCs/>
                <w:color w:val="auto"/>
                <w:spacing w:val="2"/>
                <w:sz w:val="24"/>
                <w:szCs w:val="24"/>
              </w:rPr>
              <w:t>er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 (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  <w:lang w:val="en-US"/>
              </w:rPr>
              <w:t>baker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  <w:lang w:val="en-US"/>
              </w:rPr>
              <w:t>waiter</w:t>
            </w:r>
            <w:r w:rsidRPr="007876DB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) и </w:t>
            </w:r>
            <w:r w:rsidRPr="007876DB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словосложение (</w:t>
            </w:r>
            <w:r w:rsidRPr="007876DB">
              <w:rPr>
                <w:rFonts w:ascii="Times New Roman" w:hAnsi="Times New Roman"/>
                <w:iCs/>
                <w:color w:val="auto"/>
                <w:sz w:val="24"/>
                <w:szCs w:val="24"/>
                <w:lang w:val="en-US"/>
              </w:rPr>
              <w:t>postman</w:t>
            </w:r>
            <w:r w:rsidRPr="007876DB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/>
                <w:iCs/>
                <w:color w:val="auto"/>
                <w:sz w:val="24"/>
                <w:szCs w:val="24"/>
                <w:lang w:val="en-US"/>
              </w:rPr>
              <w:t>greengrocer</w:t>
            </w:r>
            <w:r w:rsidRPr="007876DB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)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употреблять наречия частотности –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always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usually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sometimes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often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bake/ baker/baker’s, greengrocer/ greengrocer’s, mechanic, postman/post office, waiter, nurse,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clean your room, play sports, go shopping, wash the dishes, uniform, What are you? What do you do?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fix, serve, carry, sick, wake up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 ся называть профессии, тренироваться в употреблении наречий частотности в предложениях с 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; научиться читать буквы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в сочетании с буквой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высказывания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планировать свои действия в соответствии с поставленной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знаково-символические средства (транскрипцию), осуществлять запись выборочной информации об окружающем мире и о себе самом, осуществлять поиск необходимой информации в грамматическом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справочнике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10" w:type="dxa"/>
            <w:gridSpan w:val="2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Работаем и играем.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Указание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расспрашивать о занятиях спортом и отвечать на вопрос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(письмо):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научиться писать о своём родственнике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volleyball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tennis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badminton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baseball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hockey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уметь употреблять глаголы в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Simple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с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фразами, указывающими, как часто происходят действия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 (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once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twice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three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times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)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 centre, volleyball, badminton, (table) tennis, baseball, hockey, What time is it? It’s quarter past/to…It’s half past…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говорить о видах спорта и о том, как часто они ими занимаются; научить узнавать и называть время;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диалогического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уметь строить сообщение в письменной форме по образцу; осуществлять поиск необходимой информации в грамматическом справочнике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0" w:type="dxa"/>
            <w:gridSpan w:val="2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Работаем и играем.  Весело в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школе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Артур и Раскал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Коммуникативные умения (говорение):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спрашивать, что приходится делать; рассказывать, сколько часов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неделю работают люди разных профессий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содержание песни и комиксов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про себя и понимать основное содержание небольших текстов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):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научиться употреблять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модальный глаг </w:t>
            </w: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have</w:t>
            </w: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to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polite, police officer, doctor, postcard, week, month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pay, meal, parcel, whistle, wait, bring, hour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употреблять структуру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don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`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, повторить тему «Профессии», развивать межпредметные связи на примере математики (сколько часов/ дней работают люди разных профессий);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для построения монологического  и диалогического высказывания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существенную информацию из сообщений разных видов, осуществлять поиск необходимой информации в грамматическом справочнике 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учебно­познава-тельный интерес к новому учебному материалу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10" w:type="dxa"/>
            <w:gridSpan w:val="2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(сказка, часть 2) Чтение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сказки,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построенной в основном на знакомом языковом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вслух текст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сказки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porridge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naughty, break the rule, pot, return, outside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Развивить навыки чтения, аудирования, говорения и письма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работать с текстом 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День из жизни ученика 4 класса.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Кем хотят быть дети в России.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отвечать на вопросы о семье, рассказывать о </w:t>
            </w:r>
            <w:r w:rsidRPr="007876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своём городе/деревне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ими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is called, project, canteen, teacher, doctor, uniform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a while, job, dream, astronaut, planet, spaceship, scientist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ознакомиться с типичным днем из жизни американских школьников; обсудить, кем мечтают стать российские учащиеся; развивить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 и диалогического высказыва-ния, формировать презента-ционные умения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планировать свои действия с соответствии с поставленной задачей</w:t>
            </w:r>
          </w:p>
          <w:p w:rsidR="00F43AE5" w:rsidRPr="007876DB" w:rsidRDefault="00F43AE5" w:rsidP="00F35697">
            <w:pPr>
              <w:pStyle w:val="Default"/>
              <w:contextualSpacing/>
              <w:jc w:val="both"/>
              <w:rPr>
                <w:color w:val="auto"/>
              </w:rPr>
            </w:pPr>
            <w:r w:rsidRPr="007876DB">
              <w:rPr>
                <w:b/>
                <w:color w:val="auto"/>
              </w:rPr>
              <w:t xml:space="preserve">Познавательные УУД: </w:t>
            </w:r>
            <w:r w:rsidRPr="007876DB">
              <w:rPr>
                <w:color w:val="auto"/>
              </w:rPr>
              <w:t xml:space="preserve">развивать умение работать со схемой, строить монологичес-кое высказывание с опорой на текст/вопросы;  проводить сравнение по заданным критериям, осуществлять поиск и фиксацию необходи-мой информации для выпол-нения учебных заданий с помощью инструментов ИКТ 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основы своей гражданской идентичности в форме осознания  социальной роли «Я» как член семьи, формировать доброжелательное отношение, уважение и толерантность к другим странам и народам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Теперь я знаю. Я люблю английский.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правильно  употреблять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глаголы в 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и модальный глагол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to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have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Закрепить языковой материал модуля 2.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язы-ковые средства для решения поставленной задачи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неуспешности учебной деятельности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,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</w:tr>
      <w:tr w:rsidR="00F43AE5" w:rsidRPr="007876DB" w:rsidTr="00F35697">
        <w:trPr>
          <w:trHeight w:val="887"/>
        </w:trPr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«Рабочий день». Модульный контроль 2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(чтение и письмо):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читать про себя текст и отвечать на вопросы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</w:t>
            </w: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казать сформированность своих учебных действий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 и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 владеть  общими приемами выполнения заданий;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внутреннюю позицию школьника на уровне ориентации на содержательные моменты и принятие образа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«хорошего ученика»</w:t>
            </w:r>
          </w:p>
        </w:tc>
      </w:tr>
      <w:tr w:rsidR="00F43AE5" w:rsidRPr="007876DB" w:rsidTr="00F35697">
        <w:tc>
          <w:tcPr>
            <w:tcW w:w="1730" w:type="dxa"/>
            <w:gridSpan w:val="5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4" w:type="dxa"/>
            <w:gridSpan w:val="15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3. Вкусные угощения. Праздники (10 часов включая контроль аудирования и 4 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 1 полугодия)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Угощение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празднику.  Лексика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научиться выражать просьбу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Pr="007876DB" w:rsidRDefault="00F43AE5" w:rsidP="00F35697">
            <w:pPr>
              <w:pStyle w:val="af4"/>
              <w:spacing w:line="240" w:lineRule="auto"/>
              <w:ind w:firstLine="0"/>
              <w:contextualSpacing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(фонетическая сторона речи):</w:t>
            </w:r>
            <w:r w:rsidRPr="007876DB">
              <w:rPr>
                <w:rFonts w:ascii="Times New Roman" w:hAnsi="Times New Roman"/>
                <w:bCs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читать</w:t>
            </w:r>
            <w:r w:rsidRPr="007876D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lemon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mango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tomato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tasty, treat,, lemon, beans, mango, butter, coconut,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flour, pineapple, olive oil, sugar, salt, pepper, tomato, your turn, need, half, cup, put, </w:t>
            </w:r>
            <w:r w:rsidRPr="007876D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Can you pass me the lemon, please? Sure. Here you are!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many? make sure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аучиться вести беседу за столом; познакомиться с исчисляемыми и неисчисляемыми существительными и словами, обозначающими количество;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действовать по образцу; находить в тексте конкретные сведения, заданные в явном виде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развивать учебно­познава-тельный интерес к новому учебному материалу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фруктового салата.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Аудирование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научиться спрашивать о количестве    и отвечать на вопрос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(орфография):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знать правила чтения буквы 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G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”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и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(лексическая сторона речи):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уметь употреблять оборот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there is/there are;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употреблять наречия степени </w:t>
            </w:r>
            <w:r w:rsidRPr="007876DB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(much, little)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 лексика/структуры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chicken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I do/ No, I don’t. Does he like eggs? Yes, he does/ No, he doesn’t. I like.../I don’t like… My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овторить лексику урока 5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тренироваться в употреблении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much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many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научиться читать букву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понимать знаково-символические средства (транскрипцию), осуществлять запись выборочной информации об окружающем мире и о себе самом, осуществлять поиск необходимой информации в грамматическом справочнике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учебно-познава-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тельную мотивацию учения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Готовим празднич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ный ужин.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 продуктов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просить что-нибудь в магазине 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реагировать на просьбу 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читать про себя и понимать текст, построенный на изученном языковом материале и содержащий отдельные новые слова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(письмо):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научиться составлять вопросы викторины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наречия степени (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lot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packet, bar, kilo, loaf, jar, carton, bottle, tin, French fries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pound, pence barbecue, cookie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Н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аучиться элементарным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фразам этикетного диалога по теме «Еда» (покупка продуктов в магазине, цены); познакомиться со словами, обозначающими различные емкости; познакомить с употреблением слов, обозначающих количество;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речевые средства для построения  диалогического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уметь действовать по образцу; осуществлять поиск необходимой информации для выполнения учебных заданий в открытом информационном пространстве (составление викторины)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мотивационную основу учебной деятельности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Готовим праздничный ужин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Артур и Раскал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комиксов 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):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употреблять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модальный глагол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</w:p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dairy, meat, fruit, vegetables, hungry, hate, fast food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taste, sushi, paella, all over the world, yogurt, onion, beef, lamb, cherry, snack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ренироваться в употреблении модального глагола 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may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научиться распределять продукты по категориям; развивать умения аудирования, чтения, говорения и письма.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понимать относительность мнений (песня о традиционной еде)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классификацию по заданным критериям,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осуществлять поиск необходимой информации в грамматическом справочнике 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Приготовь праздничное блюдо.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ч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тения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Развивать навыки чтения, аудирования, говорения и письма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</w:tr>
      <w:tr w:rsidR="00F43AE5" w:rsidRPr="007876DB" w:rsidTr="00F35697">
        <w:trPr>
          <w:trHeight w:val="1134"/>
        </w:trPr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 г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оворения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 и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 владеть  общими приемами выполнения заданий;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внутреннюю позицию школьника на уровне ориентации на содержательные моменты и принятие образа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«хорошего ученика»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Что бы ты хотел к чаю?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а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удирования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говорить о том, что любят есть на десерт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ими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соответствии с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pudding, dessert, evening meal, flour, sugar, butter, dinner, traditional, oil, water, salt, flavour, popular, cheap, hiking, treat, teatime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bagel, simple, ingredients, almost, bread pudding, jam tart, lemon meringue, product, oval, last a long time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азвивать навыки чтения, аудирования, говорения и письма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 формировать презентационные умения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существенную информацию из текстов;  проводить сравнение по заданным критериям, осуще-ствлять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Теперь я знаю. Я люблю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п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исьма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в аудиозаписи и понимать содержание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небольших текстов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читать про себя и определять верные или неверные утверждения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правильно  употреблять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наречия степени и модальный глагол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may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lastRenderedPageBreak/>
              <w:t>Закрепить языковой  материал модуля 3.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для построения диалогического высказывания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прослушанных текстов;  проводить рефлексию.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формировать </w:t>
            </w: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lastRenderedPageBreak/>
              <w:t xml:space="preserve">адекватное понимание причин успешности/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неуспешности учебной деятельности</w:t>
            </w: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,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</w:tr>
      <w:tr w:rsidR="00F43AE5" w:rsidRPr="007876DB" w:rsidTr="00F35697"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(сказка, часть 3) Чтение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сказки,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построенной в основном на знакомом языковом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вслух текст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сказки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учиться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/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knock, luck, inside, have a look, horrid</w:t>
            </w: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Развивать н</w:t>
            </w: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авыки чтения, аудирования, говорения и письма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работать с текстом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RPr="007876DB" w:rsidTr="00F35697">
        <w:trPr>
          <w:cantSplit/>
          <w:trHeight w:val="4243"/>
        </w:trPr>
        <w:tc>
          <w:tcPr>
            <w:tcW w:w="311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710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709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Вкусные угощения. Праздники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Модульный контроль 3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75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текст и определять верные или неверные утверждения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787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Показать сформированность своих учебных действий.</w:t>
            </w:r>
          </w:p>
        </w:tc>
        <w:tc>
          <w:tcPr>
            <w:tcW w:w="2691" w:type="dxa"/>
            <w:gridSpan w:val="2"/>
          </w:tcPr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743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AE5" w:rsidRPr="007876DB" w:rsidTr="00F35697">
        <w:trPr>
          <w:cantSplit/>
          <w:trHeight w:val="610"/>
        </w:trPr>
        <w:tc>
          <w:tcPr>
            <w:tcW w:w="14884" w:type="dxa"/>
            <w:gridSpan w:val="20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sz w:val="24"/>
                <w:szCs w:val="24"/>
              </w:rPr>
              <w:t>Модуль 4  В зоопарке (8 часов)  Включая 1 час контроль говорение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AE5" w:rsidRPr="007876DB" w:rsidTr="00F35697">
        <w:trPr>
          <w:cantSplit/>
          <w:trHeight w:val="402"/>
        </w:trPr>
        <w:tc>
          <w:tcPr>
            <w:tcW w:w="299" w:type="dxa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22" w:type="dxa"/>
            <w:gridSpan w:val="3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20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 xml:space="preserve">Забавные животные.  </w:t>
            </w:r>
          </w:p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1" w:type="dxa"/>
            <w:gridSpan w:val="3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уметь говорить, что делают животные в данный момент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Pr="007876DB" w:rsidRDefault="00F43AE5" w:rsidP="00F35697">
            <w:pPr>
              <w:pStyle w:val="af4"/>
              <w:spacing w:line="240" w:lineRule="auto"/>
              <w:ind w:firstLine="0"/>
              <w:contextualSpacing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(фонетическая сторона речи):</w:t>
            </w:r>
            <w:r w:rsidRPr="007876DB">
              <w:rPr>
                <w:rFonts w:ascii="Times New Roman" w:hAnsi="Times New Roman"/>
                <w:bCs/>
                <w:iCs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читать</w:t>
            </w:r>
            <w:r w:rsidRPr="007876D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 w:rsidRPr="007876DB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giraffe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lang w:val="en-US"/>
              </w:rPr>
              <w:t>crocodile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Активная лексика/структуры: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giraffe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monkey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dolphin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seal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lazy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lizard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whale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hippo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crocodile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lunchtime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 лексика/структуры:</w:t>
            </w:r>
            <w:r w:rsidRPr="007876D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its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own</w:t>
            </w:r>
          </w:p>
        </w:tc>
        <w:tc>
          <w:tcPr>
            <w:tcW w:w="2428" w:type="dxa"/>
            <w:gridSpan w:val="4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аучиться говорить о животных и описывать их действия; тренироваться в употреблении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Simple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Continuous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; развивать умения аудирования, чтения, говорения и письма.</w:t>
            </w:r>
          </w:p>
        </w:tc>
        <w:tc>
          <w:tcPr>
            <w:tcW w:w="267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Pr="007876DB" w:rsidRDefault="00F43AE5" w:rsidP="00F35697">
            <w:pPr>
              <w:pStyle w:val="af2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действовать по образцу; находить в тексте конкретные сведения, заданные в явном виде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учебно­познава-тельный интерес к новому учебному материалу</w:t>
            </w:r>
          </w:p>
        </w:tc>
      </w:tr>
      <w:tr w:rsidR="00F43AE5" w:rsidRPr="007876DB" w:rsidTr="00F35697">
        <w:trPr>
          <w:cantSplit/>
          <w:trHeight w:val="402"/>
        </w:trPr>
        <w:tc>
          <w:tcPr>
            <w:tcW w:w="299" w:type="dxa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22" w:type="dxa"/>
            <w:gridSpan w:val="3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720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Любимое животное.</w:t>
            </w:r>
          </w:p>
        </w:tc>
        <w:tc>
          <w:tcPr>
            <w:tcW w:w="402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1" w:type="dxa"/>
            <w:gridSpan w:val="3"/>
          </w:tcPr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научиться спрашивать, что делают животные, и отвечать на вопрос; говорить, что они всегда делают в это время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(орфография):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знать правила чтения буквосочетания “</w:t>
            </w:r>
            <w:r w:rsidRPr="007876DB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оо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” и</w:t>
            </w:r>
            <w:r w:rsidRPr="007876D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7876D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различать употребление настоящего простого и настоящего продолженного времени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Активные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What are the seals doing? They’re clapping. They always clap at lunchtime.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7876D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cookery book</w:t>
            </w:r>
          </w:p>
        </w:tc>
        <w:tc>
          <w:tcPr>
            <w:tcW w:w="2428" w:type="dxa"/>
            <w:gridSpan w:val="4"/>
          </w:tcPr>
          <w:p w:rsidR="00F43AE5" w:rsidRPr="007876DB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овторить лексику урока 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различать употребление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Simple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Continuous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научиться читать буквосочетание 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; развивать умения аудирования, чтения, говорения и письма.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9" w:type="dxa"/>
            <w:gridSpan w:val="2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знаково-символические средства (транскрипцию), осуществлять синтез (расставление реплик диалога в логическом порядке), осуществлять поиск необходимой информации в грамматическом справочнике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Pr="007876DB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RPr="007876DB" w:rsidTr="00F35697">
        <w:trPr>
          <w:cantSplit/>
          <w:trHeight w:val="402"/>
        </w:trPr>
        <w:tc>
          <w:tcPr>
            <w:tcW w:w="299" w:type="dxa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22" w:type="dxa"/>
            <w:gridSpan w:val="3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20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Дикие  животные</w:t>
            </w:r>
          </w:p>
        </w:tc>
        <w:tc>
          <w:tcPr>
            <w:tcW w:w="402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1" w:type="dxa"/>
            <w:gridSpan w:val="3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Активная</w:t>
            </w:r>
            <w:r w:rsidRPr="007876D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: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March, April, May, June,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July, August, September,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October, November,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 xml:space="preserve">December, </w:t>
            </w: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warm, </w:t>
            </w: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 xml:space="preserve">amazing, journey, </w:t>
            </w: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mammal,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 xml:space="preserve">ticket, passport, suitcase, </w:t>
            </w: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Whales are bigger than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dolphins.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Пассивная</w:t>
            </w:r>
            <w:r w:rsidRPr="007876D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/>
              </w:rPr>
              <w:t>: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a whale of a time, look,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elephant seal, cuckoo</w:t>
            </w: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Грамматика: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Сравнительная степень прилагательных</w:t>
            </w:r>
          </w:p>
        </w:tc>
        <w:tc>
          <w:tcPr>
            <w:tcW w:w="2428" w:type="dxa"/>
            <w:gridSpan w:val="4"/>
          </w:tcPr>
          <w:p w:rsidR="00F43AE5" w:rsidRPr="007876DB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ознакомиться с образованием сравнительной степени прилагательных, научиться сравнивать животных; развивать умения аудирования, чтения, говорения и письма.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79" w:type="dxa"/>
            <w:gridSpan w:val="2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лексических и грамматических навыков чтения, говорения и письма по теме модуля. совершенствование навыков. Оценивать (сравнивать с эталоном) результаты деятельности (чужой, своей).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Выражать положительное отношение к процессу познания: проявлять внимание, удивление, желание больше узнать.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RPr="007876DB" w:rsidTr="00F35697">
        <w:trPr>
          <w:cantSplit/>
          <w:trHeight w:val="402"/>
        </w:trPr>
        <w:tc>
          <w:tcPr>
            <w:tcW w:w="299" w:type="dxa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2" w:type="dxa"/>
            <w:gridSpan w:val="3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720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Дикие  животные. Весело в школе! Артур и Раскал! Эпизод  4.</w:t>
            </w:r>
          </w:p>
          <w:p w:rsidR="00F43AE5" w:rsidRPr="007876DB" w:rsidRDefault="00F43AE5" w:rsidP="00F356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gridSpan w:val="2"/>
          </w:tcPr>
          <w:p w:rsidR="00F43AE5" w:rsidRPr="007876DB" w:rsidRDefault="00F43AE5" w:rsidP="00F356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1" w:type="dxa"/>
            <w:gridSpan w:val="3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 w:rsidRPr="007876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Активная</w:t>
            </w:r>
            <w:r w:rsidRPr="007876D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: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 xml:space="preserve">rules; </w:t>
            </w: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You must feed the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dogs every day; You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mustn’t feed the animals</w:t>
            </w:r>
          </w:p>
          <w:p w:rsidR="00F43AE5" w:rsidRPr="007876DB" w:rsidRDefault="00F43AE5" w:rsidP="00F35697">
            <w:pPr>
              <w:tabs>
                <w:tab w:val="center" w:pos="223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at the Zoo.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ab/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Пассивная</w:t>
            </w:r>
            <w:r w:rsidRPr="007876D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/>
              </w:rPr>
              <w:t>: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feed, rubbish, bin, herbivore, carnivore, omnivore, plants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Грамматика: 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Модальный глагол </w:t>
            </w:r>
            <w:r w:rsidRPr="007876D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must</w:t>
            </w:r>
          </w:p>
        </w:tc>
        <w:tc>
          <w:tcPr>
            <w:tcW w:w="2428" w:type="dxa"/>
            <w:gridSpan w:val="4"/>
          </w:tcPr>
          <w:p w:rsidR="00F43AE5" w:rsidRPr="007876DB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аучиться употреблять модальный глагол 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must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mustn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`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; познакомится с понятием «классы животных» в зависимости от того, что они едят; развивать умения аудирования, чтения, говорения и письма.</w:t>
            </w:r>
          </w:p>
          <w:p w:rsidR="00F43AE5" w:rsidRPr="007876DB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79" w:type="dxa"/>
            <w:gridSpan w:val="2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лексических. навыков чтения и говорения по пройденной теме. Развитие навыка аудирования. Планировать решение учебной задачи: выстраивать последовательность необходимых операций (алгоритм действий). Писать сочинения (небольшие рефераты, доклады), используя информацию, полученную из разных источников</w:t>
            </w:r>
          </w:p>
        </w:tc>
        <w:tc>
          <w:tcPr>
            <w:tcW w:w="1737" w:type="dxa"/>
          </w:tcPr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6DB"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интерес к культуре и истории своего народа, родной страны.</w:t>
            </w: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3AE5" w:rsidRPr="007876DB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43AE5" w:rsidRDefault="00F43AE5" w:rsidP="00F43A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3AE5" w:rsidRDefault="00F43AE5" w:rsidP="00F43A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3AE5" w:rsidRDefault="00F43AE5" w:rsidP="00F43A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626"/>
        <w:tblW w:w="14880" w:type="dxa"/>
        <w:tblLayout w:type="fixed"/>
        <w:tblLook w:val="04A0"/>
      </w:tblPr>
      <w:tblGrid>
        <w:gridCol w:w="298"/>
        <w:gridCol w:w="722"/>
        <w:gridCol w:w="720"/>
        <w:gridCol w:w="1206"/>
        <w:gridCol w:w="402"/>
        <w:gridCol w:w="4690"/>
        <w:gridCol w:w="2427"/>
        <w:gridCol w:w="2678"/>
        <w:gridCol w:w="1737"/>
      </w:tblGrid>
      <w:tr w:rsidR="00F43AE5" w:rsidTr="00F35697">
        <w:trPr>
          <w:trHeight w:val="5806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(сказка, часть 4) 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сказки,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построенной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pot, breakfast, tasty,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fall,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I like it nice and hot!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oats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at all 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произведением английской детской литературы, уметь воспринимать на слух и читать вслух текст художественного произведения, соблюдая правила чтения и нужную интонацию, 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развивать этические чувства: понимание чувств других людей и сопереживание им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Животным нужна наша помощь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рассказывать о защите редких животных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соответствии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koala, kangaroo, emu, forest, picnic, river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hug, fun-loving, save, reserve, national park, bison, adopt, donate, raise 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Уметь читать про себя и понимать содержание текстов, включающих как изученный материал, так и отдельные новые слова, находить в тексте нужную информацию, развивать языковую догадку,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принимать и сохранять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учебную задачу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инициативу в учеб-ном сотрудничестве;  проводить сравнение по заданным критериям, осуществлять поиск и фиксацию необходи-мой информации для выпол-нения учебных заданий  с помощью инструментов ИКТ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основы экологической культуры: принятие ценности природного мира, готовность следовать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своей деятельности нормам природосохранного поведения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я знаю.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Говорение.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и восстанавливать небольшой текст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 употреблять активную лексику для решения учебных  задач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грамматическая сторона речи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правильно  употреблять модальный глагол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must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8" w:type="dxa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задачи: вносит необходимые коррективы в действие после его завершения на основе учёта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характера сделанных ошибок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неуспешности учебной деятельности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Модульный контроль 4 «В зоопарке»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и восстанавливать небольшой текст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Языковые средства и навыки оперирования 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писать о своём новогоднем решении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2679" w:type="dxa"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402"/>
        </w:trPr>
        <w:tc>
          <w:tcPr>
            <w:tcW w:w="14884" w:type="dxa"/>
            <w:gridSpan w:val="9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вы были вчера? 8 часов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пирог! 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говорить о подарке ко дню рождения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вслух сюжетный диалог, построенный на изученном языковом материале, соблюдая правила произношения 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соответствующую интонацию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соответствии с коммуникативной задачей; распознавать и употреблять в речи суффикс – </w:t>
            </w:r>
            <w:r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th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first, second, third, fourth, fifth, eleventh, twelfth, twentieth, delicious, sixteenth, know;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That looks delicious!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употреблять порядковые числительные, уметь воспринимать на слух и читать вслух сюжетный диалог, соблюдая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 и нужную интонацию, распознавать и употреблять в речи изученные лексические единицы.</w:t>
            </w:r>
          </w:p>
        </w:tc>
        <w:tc>
          <w:tcPr>
            <w:tcW w:w="2679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действовать по образцу, нахо-дить в тексте конкретные све-ения, заданные в явном виде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учебно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познава-тельный интерес к новому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учебному материалу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Чаепитие. 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научиться говорить, где были вчера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(орфография):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знать правила чтения буквы “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”  перед сочетанием согласных 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sk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и  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ll</w:t>
            </w:r>
            <w:r w:rsidRPr="00770B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(лексическая сторона речи):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употреблять глагол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770B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Past</w:t>
            </w:r>
            <w:r w:rsidRPr="00770B7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yesterday, ago, last 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употреблять глагол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770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770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читать букву а пред буквами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уметь адекватно произносить и различать на слух звуки английского языка, соблюдать правильное ударение в словах и фразах,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воспринимать оценку учителя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знаково-символические средства (транскрипцию), осуществлять поиск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необходимой информации в грамматическом справочнике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рождение моей мечты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 говорить о своём настроении; о том, где были вчера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(письмо):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описывать картинку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уметь употреблять глагол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770B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Past</w:t>
            </w:r>
            <w:r w:rsidRPr="00770B7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sad, bored, angry, scared, tired, hungry, interesting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exciting, dancer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говорить о своих чувствах и настроении, уметь находить в тексте нужную информацию, описывать сюжетную картинку,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Где вы были вчера?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Артур и Раскал (комикс, часть 5).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учатся называть даты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содержание комиксов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lastRenderedPageBreak/>
              <w:t xml:space="preserve">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сторона речи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научиться употреблять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порядковые числительные 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ago, last, yesterday, dream, wish; hate, scary films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calendar, a funny sight, occasion, wish; Congratulations!, Bon Voyage!, programme</w:t>
            </w:r>
          </w:p>
        </w:tc>
        <w:tc>
          <w:tcPr>
            <w:tcW w:w="2428" w:type="dxa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называть даты, уметь воспринимать на слух и воспроизводить текст песни, писать с опорой на образец поздравление, распознавать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употреблять в речи изученные лексические единицы.</w:t>
            </w:r>
          </w:p>
          <w:p w:rsidR="00F43AE5" w:rsidRDefault="00F43AE5" w:rsidP="00F35697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принимать и сохранять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учебную задачу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осуществлять анализ объектов с выделением существенных признаков, осуществлять поиск необходимой информации в грамматическом справочнике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(сказка, часть 5). 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сказок,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построенных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find, sleep, sweet dream, cream, soft, for a while, stay, smile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Пассивная лексика/структуры: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Never</w:t>
            </w:r>
            <w:r w:rsidRPr="005540A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mind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... !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upstairs, in no time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называть даты, уметь воспринимать на слух и воспроизводить текст песни, писать с опорой на образец поздравление,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умение работать с текстом 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рождени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я. День города в России.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рассказывать о своём дне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рождения и говорить о Дне города 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present, card, begin, balloon, candle, birthday party/ wish,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birthday boy/girl, home town, flags, competition, fireworks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blow out, decoration, celebration, parade, carnival, street performer, concert </w:t>
            </w:r>
          </w:p>
        </w:tc>
        <w:tc>
          <w:tcPr>
            <w:tcW w:w="2428" w:type="dxa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читать про себя и понимать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текстов, включающих как изученный материал, так и отдельные новые слова, находить в тексте нужную информацию, развивать языковую догадку, распознавать и употреблять в речи изученные лексические единицы.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адекватно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использовать речевые средства для построения монологического высказывания; формировать презентационные умения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строить монологическое высказывание  с опорой на текст; проводить сравнение по заданным критериям, осуществлять поиск и фиксацию необходимой информации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формировать основы гражданской идентичности в форме осознания «Я» как гражданина России, чувство сопричастности и гордости за свою Родину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Модульный  контроль 5 по теме «Где вы были вчера»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умения (чтение и письмо):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текст и отвечать на вопросы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произвольно и осознанно владеть общими приемами выполнения заданий; проводить рефлексию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внутреннюю позицию школьника на уровне ориентации на содержательные моменты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принятие образа «хорошего ученика»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я знаю.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Письмо.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на слух в аудиозаписи и понимать содержание небольшого текста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небольшие тексты и отвечать на вопросы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и лексическая сторона речи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правильно  употреблять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активную лексику и глагол 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to</w:t>
            </w:r>
            <w:r w:rsidRPr="005540A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val="en-US"/>
              </w:rPr>
              <w:t>be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извлекать информацию из прослушан-ных текстов, проводить рефлексию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неуспешности учебной деятельности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37" w:type="dxa"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402"/>
        </w:trPr>
        <w:tc>
          <w:tcPr>
            <w:tcW w:w="14884" w:type="dxa"/>
            <w:gridSpan w:val="9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Расскажи сказку 8 часов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“Заяц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черепаха”.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научиться говорить о том, какой урок извлекли из сказки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про себя и понимать текст, построенный на изученном языковом материале, и содержащий отдельные новые слова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текста,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распознавать и употреблять правильные глаголы в утвердительной форме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fast, hare, slow, tortoise, laugh at, tired of, race, next, soon, rest, pass, finish line, winner, keep on, cross; Once upon a time …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(правильные глаголы), уметь воспринимать на слух и читать вслух сказку, соблюдая правила чтения и нужную интонацию, находить в тексте нужную информацию,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понимать информацию, заданную в неявном виде 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Личностные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учебно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познава-тельный интерес к новому учебному материалу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“Заяц и черепаха”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научиться рассказывать, что делали персонажи вчера вечером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(орфография):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знать правила чтения окончаний правильных глаголов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употреблять правильные глаголы в утвердительной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 xml:space="preserve">форме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Активная лексика/структуры: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изученные ранее глаголы </w:t>
            </w:r>
          </w:p>
        </w:tc>
        <w:tc>
          <w:tcPr>
            <w:tcW w:w="2428" w:type="dxa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употреблять правильные глаголы в Past Simple, читать окончание глаголов –ed, уметь адекватно произносить и различать на слух звуки английского языка, соблюдать правильное ударение в словах и фразах,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и употреблять в речи изученные лексические единицы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воспринимать оценку учителя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знаково-символические средства (транскрипцию), осуществлять поиск необходимой информа-ции в грамматическом справочнике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Однажды вечером…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говорить, что не делали вчера, и спрашивать, что делали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правильные глаголы  в отрицательной и вопросительной форме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porridge, shout, catch;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Did Lulu dance with the prince? Yes, she did! They didn’t watch a film last night.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cupboard, mirror, fridge, sofa, cooker, glass, dish, shelf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prince, beanstalk, pick up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употреблять вопросительную и отрицательную формы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восстанавливать содержание текста, используя иллюстрации, писать небольшой рассказ, используя шаблон, уметь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 действовать по образцу,  определять тему и главную мысль текста, осуществлять поиск необходимой информации в грамматическом справочнике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Однажды давным- давно.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Артур и Раскал (комикс, часть 6).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научиться говорить, что делали вчера персонажи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научиться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 числа, обозначающие годы,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читать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 себя и понимать текст, содержащий новые слова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содержание песни и комиксов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):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научиться употреблять</w:t>
            </w:r>
            <w: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правильные глаголы 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 лексика/структуры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study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bark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busy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kitten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mystery, saxophone, bumblebee, events, land, moon 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называть год, уметь понимать на слух содержание небольших текстов в аудиозаписи, построенных на изученном языковом материале, воспринимать на слух и воспроизводить текст песни, распознавать и употреблять лексические единицы.</w:t>
            </w:r>
          </w:p>
        </w:tc>
        <w:tc>
          <w:tcPr>
            <w:tcW w:w="2679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 монологического высказывания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Познавательные УУД: </w:t>
            </w:r>
          </w:p>
          <w:p w:rsidR="00F43AE5" w:rsidRDefault="00F43AE5" w:rsidP="00F35697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осуществлять поиск необходимой информации для выполнения учебных заданий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основы своей гражданской идентичности в форме осознания  социальной роли «Я» как гражданина России,  чувство гордости за свою историю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(сказка, часть 6). 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сказки,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построенной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Let’s …, porridge, not here, there, poor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 лексика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55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not</w:t>
            </w:r>
            <w:r w:rsidRPr="0055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fair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произведением английской детской литературы, уметь воспринимать на слух и читать текст художественного произведения, соблюдая правила чтения и нужную интонацию, распознавать и употреблять в речи изученные лексические единицы.</w:t>
            </w:r>
          </w:p>
        </w:tc>
        <w:tc>
          <w:tcPr>
            <w:tcW w:w="2679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развивать эстети-ческие чувства на основе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Tr="00F35697">
        <w:trPr>
          <w:trHeight w:val="1071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фольклор.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1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составлять небольшое описание персонажа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lamb, follow, river, garden, angry, daughter, son, mother, brother lamb, follow, river, garden, angry, daughter, son, mother, brother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fleece, everywhere, bridge, fall down, Viking, pull down, fairy tale, wolf, tsar, thief, geese </w:t>
            </w:r>
          </w:p>
        </w:tc>
        <w:tc>
          <w:tcPr>
            <w:tcW w:w="2428" w:type="dxa"/>
            <w:vMerge w:val="restart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читать про себя и понимать содержание текстов, включающих как изученный материал, так и отдельные новые слова, находить в тексте нужную информацию, развивать языковую догадку, распознавать и употреблять в речи изученные лексические единицы.</w:t>
            </w:r>
          </w:p>
        </w:tc>
        <w:tc>
          <w:tcPr>
            <w:tcW w:w="2679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чувство прекрасного и эстетические чувства на основе знакомства с мировой и отечественной художественной культурой</w:t>
            </w:r>
          </w:p>
        </w:tc>
      </w:tr>
      <w:tr w:rsidR="00F43AE5" w:rsidTr="00F35697">
        <w:trPr>
          <w:trHeight w:val="112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это произошло? Указание дат на английском языке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1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Модульный   контроль 6 « Расскажи сказку!»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(чтение ):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текст и отвечать на вопросы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Научится применять приобретенные знания. Умения, навыки в конкретной деятельности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</w:tr>
      <w:tr w:rsidR="00F43AE5" w:rsidTr="00F35697">
        <w:trPr>
          <w:trHeight w:val="402"/>
        </w:trPr>
        <w:tc>
          <w:tcPr>
            <w:tcW w:w="14884" w:type="dxa"/>
            <w:gridSpan w:val="9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Воспоминания 9 часов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vMerge w:val="restart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Самое  лучшее  время.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1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рассказывать, куда ходили вчера и что делали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учиться употреблять неправильные глаголы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museum, dinosaur, concert, funfair, ride </w:t>
            </w:r>
          </w:p>
        </w:tc>
        <w:tc>
          <w:tcPr>
            <w:tcW w:w="2428" w:type="dxa"/>
            <w:vMerge w:val="restart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воспринимать на слух и воспроизводить стихотворение и сюжетный диалог, соблюдая правила чтения и нужную интонацию, распознавать и употреблять в речи изученные лексические единицы.</w:t>
            </w:r>
          </w:p>
        </w:tc>
        <w:tc>
          <w:tcPr>
            <w:tcW w:w="2679" w:type="dxa"/>
            <w:vMerge w:val="restart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находить в тексте конкретные сведения, заданные в явном виде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учебно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познава-тельный интерес к новому учебному материалу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1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593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Волшебные мгновения.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1" w:type="dxa"/>
            <w:vMerge w:val="restart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научиться спрашивать и отвечать на вопрос, что делали вчера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неправильные глаголы,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(письмо):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писать о своём самом лучшем дне в году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употреблять неправильные глаголы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превосходную степень прилагательных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pretty, shy, strong, loud, kind, fireworks;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Who was the best student in the class? </w:t>
            </w:r>
          </w:p>
        </w:tc>
        <w:tc>
          <w:tcPr>
            <w:tcW w:w="2428" w:type="dxa"/>
            <w:vMerge w:val="restart"/>
            <w:hideMark/>
          </w:tcPr>
          <w:p w:rsidR="00F43AE5" w:rsidRDefault="00F43AE5" w:rsidP="00F35697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>
              <w:t>Научиться употреблять неправильные глаголы в Past</w:t>
            </w:r>
          </w:p>
          <w:p w:rsidR="00F43AE5" w:rsidRDefault="00F43AE5" w:rsidP="00F35697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>
              <w:t>Simple, употреблять превосходную степень прилагательных, уметь понимать на слух содержание небольших текстов в аудиозаписи, построенных на изученном языковом материале, читать текст с полным пониманием прочитанного, распознавать и употреблять в речи изученные лексические единицы.</w:t>
            </w:r>
          </w:p>
        </w:tc>
        <w:tc>
          <w:tcPr>
            <w:tcW w:w="2679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восстанавливать прочитанный текст, уметь действовать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737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770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Волшебные мгновения.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1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Запоминающиеся моменты 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Артур и Раскал (комикс, часть 7)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научится говорить о замечательных моментах в жизни персонажей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содержание комиксов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сторона речи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употреблять неправильные глаголы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happy, sad, scared, celebrate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mood, instrument, airport, day safari, mountains, trophy, drum, trumpet, Valentine’s 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употреблять неправильные глаголы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познакомиться с названиями некоторых музыкальных инструментов, уметь воспринимать на слух и воспроизводить текст песни, распознавать и употреблять в речи изученные лексические единицы.</w:t>
            </w:r>
          </w:p>
        </w:tc>
        <w:tc>
          <w:tcPr>
            <w:tcW w:w="2679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несущественных признаков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деятельности; развивать чувство прекрасного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(сказка, часть 7) 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сказки,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построенной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текст сказки, построенной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 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check 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up the stairs, even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произведением английской детской литературы, уметь воспринимать на слух и читать вслух текст художественного произведения, соблюдая правила чтения и нужную интонацию,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1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и восстанавливать небольшой текст; распознавать верные и неверные утверждения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(лексическая сторона речи):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употреблять  активную лексику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грамматическая сторона речи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правильно  употреблять глаголы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Past</w:t>
            </w:r>
            <w:r w:rsidRPr="005540A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и прилагательные в сравнительной и превосходной степени</w:t>
            </w:r>
          </w:p>
        </w:tc>
        <w:tc>
          <w:tcPr>
            <w:tcW w:w="2428" w:type="dxa"/>
            <w:vMerge w:val="restart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адекватно использовать языковые средства для решения поставленной задачи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737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неуспешности учебной деятельности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Письмо. «Мой лучший день»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1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8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Модульный контроль 7 «Воспоминания»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про себя и восстанавливать небольшой текст; распознавать верные и неверные утверждения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распознавать и правильно использовать  языковой материал модуля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Научится применять приобретенные знания, умения, навыки в конкретной деятельности</w:t>
            </w:r>
          </w:p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осуществлять самоконтроль, коррекцию, оценивать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</w:tr>
      <w:tr w:rsidR="00F43AE5" w:rsidTr="00F35697">
        <w:trPr>
          <w:trHeight w:val="402"/>
        </w:trPr>
        <w:tc>
          <w:tcPr>
            <w:tcW w:w="14884" w:type="dxa"/>
            <w:gridSpan w:val="9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Отправимся в путешествие 7 часов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Хорошее время впереди!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спрашивать, куда собираются поехать на каникулы и что там делать, и отвечать на вопросы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содержание сюжетного диалога,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построенного в основном на знакомом языковом материале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Greece, Italy, Portugal, Russia, Mexico, Poland, Spain, Turkey, 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 camping, go to the seaside/ mountains/ lake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называть некоторые страны, рассказывать о планах на каникулы, уметь воспринимать на слух и читать вслух текст сюжетного диалога, соблюдая правила чтения и нужную интонацию, находить в тексте необходимую информацию, распознавать и употреблять в речи изученные лексические единицы.</w:t>
            </w:r>
          </w:p>
        </w:tc>
        <w:tc>
          <w:tcPr>
            <w:tcW w:w="2679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действовать по образцу; находить в тексте конкретные сведения, заданные в явном виде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учебно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познава-тельный интерес к новому учебному материалу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Прогноз погоды. 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говорить, куда собираются поехать на отдых и что возьмут с собой;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спрашивать о том, какая завтра будет погода, и отвечать на вопрос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научиться читать новые слова,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(письмо):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научиться писать о своём отдыхе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 xml:space="preserve">(грамматическая сторона речи):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научиться  употреблять глаголы в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Future</w:t>
            </w:r>
            <w:r w:rsidRPr="005540A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Simple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swimsuit, sunglasses, swimming trunks, jeans, boots, tent, flippers, sleeping bag, sunny, windy, cloudy, rainy, cold, hot;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What will the weather be like in London tomorrow? It’ll be cloudy.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спрашивать и говорить о планах на будущее, используя конструкцию be going to, читать слова с непроизносимыми согласными, уметь адекватно произносить и различать на слух звуки английского языка, соблюдать правильное ударение в словах и фразах,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720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Погода во время отдыха 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1" w:type="dxa"/>
            <w:vMerge w:val="restart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научиться вести диалог-расспрос о планах на отдых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воспринимать на слух в аудиозаписи и понимать 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содержание песни и комиксов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грамматическая сторона речи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уметь строить специальные вопросы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who, what, where, when, why, how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sunshine, Japan, Scotland, India, costume</w:t>
            </w:r>
          </w:p>
        </w:tc>
        <w:tc>
          <w:tcPr>
            <w:tcW w:w="2428" w:type="dxa"/>
            <w:vMerge w:val="restart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Научится называть некоторые предметы, необходимые на отдыхе, говорить о предстоящей погоде, писать письмо другу о своем отдыхе, уметь находить в тексте нужную информацию, распознавать и употреблять в речи изученные лексические единицы.</w:t>
            </w:r>
          </w:p>
        </w:tc>
        <w:tc>
          <w:tcPr>
            <w:tcW w:w="2679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Познавательные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работать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737" w:type="dxa"/>
            <w:vMerge w:val="restart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</w:tr>
      <w:tr w:rsidR="00F43AE5" w:rsidTr="00F35697">
        <w:trPr>
          <w:trHeight w:val="1206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Артур и Раскал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(комикс, часть 8).</w:t>
            </w:r>
          </w:p>
          <w:p w:rsidR="00F43AE5" w:rsidRPr="00C54889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889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1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/>
            <w:vAlign w:val="center"/>
            <w:hideMark/>
          </w:tcPr>
          <w:p w:rsidR="00F43AE5" w:rsidRDefault="00F43AE5" w:rsidP="00F356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«Куда поехать отдохнуть»Модульный контроль 8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1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(чтение и письмо):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Научится применять приобретенные знания, умения, навыки в конкретной деятельности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Регулятивные УУД: 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произвольно и осознанно владеть  общими приёмами выполнения заданий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Златовласка и три медведя </w:t>
            </w:r>
          </w:p>
          <w:p w:rsidR="00F43AE5" w:rsidRDefault="00F43AE5" w:rsidP="00F3569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(сказка, часть 8). Чтение</w:t>
            </w: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(аудирование):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воспринимать на слух в аудиозаписи и понимать основ</w:t>
            </w:r>
            <w:r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ное содержание сказки,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построенной в основном на знакомом языковом материале</w:t>
            </w:r>
          </w:p>
          <w:p w:rsidR="00F43AE5" w:rsidRDefault="00F43AE5" w:rsidP="00F35697">
            <w:pPr>
              <w:pStyle w:val="af2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Языковые средства и навыки оперирования ими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(лексическая сторона речи):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научиться </w:t>
            </w:r>
            <w:r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соответствии с коммуникативной задачей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F43AE5" w:rsidRDefault="00F43AE5" w:rsidP="00F35697">
            <w:pPr>
              <w:pBdr>
                <w:left w:val="single" w:sz="4" w:space="4" w:color="auto"/>
                <w:right w:val="single" w:sz="4" w:space="4" w:color="auto"/>
              </w:pBd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mistake, be sorry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cry, worry, remind, share, tune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произведением английской детской литературы, уметь воспринимать на слух и читать вслух текст художественного произведения, соблюдая правила чтения и нужную интонацию,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знакомства со сказкой</w:t>
            </w:r>
          </w:p>
        </w:tc>
      </w:tr>
      <w:tr w:rsidR="00F43AE5" w:rsidTr="00F35697">
        <w:trPr>
          <w:trHeight w:val="402"/>
        </w:trPr>
        <w:tc>
          <w:tcPr>
            <w:tcW w:w="29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2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20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Поездка во Флориду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1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рассказывать о своих путешествиях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средства и навыки оперирования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 коммуникативной задачей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relax, rest, travel, diary, camping, mountain, tent, cool, windy, warm, lake, cold, seaside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Пассивная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sandy, wildlife, snow </w:t>
            </w:r>
          </w:p>
        </w:tc>
        <w:tc>
          <w:tcPr>
            <w:tcW w:w="2428" w:type="dxa"/>
            <w:hideMark/>
          </w:tcPr>
          <w:p w:rsidR="00F43AE5" w:rsidRDefault="00F43AE5" w:rsidP="00F35697">
            <w:pPr>
              <w:tabs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читать про себя и понимать содержание текстов, включающих как изученный материал, так и отдельные новые слова, находить в тексте нужную информацию, развивать языковую догадку, распознавать и употреблять в речи изученные лексические единицы.</w:t>
            </w:r>
          </w:p>
        </w:tc>
        <w:tc>
          <w:tcPr>
            <w:tcW w:w="2679" w:type="dxa"/>
            <w:hideMark/>
          </w:tcPr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:rsidR="00F43AE5" w:rsidRDefault="00F43AE5" w:rsidP="00F3569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строить монологическое высказывание с опорой на вопросы, проводить сравнение 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737" w:type="dxa"/>
            <w:hideMark/>
          </w:tcPr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Личностные УУД:</w:t>
            </w:r>
          </w:p>
          <w:p w:rsidR="00F43AE5" w:rsidRDefault="00F43AE5" w:rsidP="00F35697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формировать чувства сопричастности и гордости за свою Родину, формировать установку на здоровый  образ жизни </w:t>
            </w:r>
          </w:p>
        </w:tc>
      </w:tr>
    </w:tbl>
    <w:p w:rsidR="00F43AE5" w:rsidRDefault="00F43AE5" w:rsidP="00F43A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3AE5" w:rsidRDefault="00F43AE5" w:rsidP="00F43A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3AE5" w:rsidRDefault="00F43AE5" w:rsidP="00F43AE5"/>
    <w:p w:rsidR="00F43AE5" w:rsidRPr="00840162" w:rsidRDefault="00F43AE5" w:rsidP="00F43A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0E84" w:rsidRDefault="00120E84" w:rsidP="00670CEE"/>
    <w:p w:rsidR="00E93BB5" w:rsidRDefault="00E93BB5" w:rsidP="00670CEE"/>
    <w:p w:rsidR="00E93BB5" w:rsidRDefault="00E93BB5" w:rsidP="00670CEE">
      <w:r>
        <w:rPr>
          <w:noProof/>
        </w:rPr>
        <w:drawing>
          <wp:inline distT="0" distB="0" distL="0" distR="0">
            <wp:extent cx="9361105" cy="6084277"/>
            <wp:effectExtent l="19050" t="0" r="0" b="0"/>
            <wp:docPr id="2" name="Рисунок 2" descr="C:\Users\Ленуре\Saved Games\Desktop\4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уре\Saved Games\Desktop\4\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85" cy="60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BB5" w:rsidSect="005C3789">
      <w:headerReference w:type="default" r:id="rId11"/>
      <w:pgSz w:w="16838" w:h="11906" w:orient="landscape"/>
      <w:pgMar w:top="1134" w:right="953" w:bottom="1134" w:left="1134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6E3" w:rsidRDefault="005466E3" w:rsidP="00120E84">
      <w:pPr>
        <w:spacing w:after="0" w:line="240" w:lineRule="auto"/>
      </w:pPr>
      <w:r>
        <w:separator/>
      </w:r>
    </w:p>
  </w:endnote>
  <w:endnote w:type="continuationSeparator" w:id="1">
    <w:p w:rsidR="005466E3" w:rsidRDefault="005466E3" w:rsidP="0012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6E3" w:rsidRDefault="005466E3" w:rsidP="00120E84">
      <w:pPr>
        <w:spacing w:after="0" w:line="240" w:lineRule="auto"/>
      </w:pPr>
      <w:r>
        <w:separator/>
      </w:r>
    </w:p>
  </w:footnote>
  <w:footnote w:type="continuationSeparator" w:id="1">
    <w:p w:rsidR="005466E3" w:rsidRDefault="005466E3" w:rsidP="00120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21011"/>
      <w:docPartObj>
        <w:docPartGallery w:val="Page Numbers (Top of Page)"/>
        <w:docPartUnique/>
      </w:docPartObj>
    </w:sdtPr>
    <w:sdtContent>
      <w:p w:rsidR="00120E84" w:rsidRDefault="000E6BBE">
        <w:pPr>
          <w:pStyle w:val="a3"/>
          <w:jc w:val="center"/>
        </w:pPr>
        <w:fldSimple w:instr=" PAGE   \* MERGEFORMAT ">
          <w:r w:rsidR="003428F1">
            <w:rPr>
              <w:noProof/>
            </w:rPr>
            <w:t>8</w:t>
          </w:r>
        </w:fldSimple>
      </w:p>
    </w:sdtContent>
  </w:sdt>
  <w:p w:rsidR="00120E84" w:rsidRDefault="00120E8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0E4" w:rsidRDefault="000E6BBE">
    <w:pPr>
      <w:pStyle w:val="a3"/>
      <w:jc w:val="center"/>
    </w:pPr>
    <w:r>
      <w:fldChar w:fldCharType="begin"/>
    </w:r>
    <w:r w:rsidR="00BE5EC2">
      <w:instrText xml:space="preserve"> PAGE   \* MERGEFORMAT </w:instrText>
    </w:r>
    <w:r>
      <w:fldChar w:fldCharType="separate"/>
    </w:r>
    <w:r w:rsidR="003428F1">
      <w:rPr>
        <w:noProof/>
      </w:rPr>
      <w:t>27</w:t>
    </w:r>
    <w:r>
      <w:fldChar w:fldCharType="end"/>
    </w:r>
  </w:p>
  <w:p w:rsidR="00C550E4" w:rsidRDefault="005466E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name w:val="WW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2">
    <w:nsid w:val="00000015"/>
    <w:multiLevelType w:val="multilevel"/>
    <w:tmpl w:val="00000015"/>
    <w:name w:val="WW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3">
    <w:nsid w:val="00000016"/>
    <w:multiLevelType w:val="multilevel"/>
    <w:tmpl w:val="00000016"/>
    <w:name w:val="WW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4">
    <w:nsid w:val="00000017"/>
    <w:multiLevelType w:val="multilevel"/>
    <w:tmpl w:val="00000017"/>
    <w:name w:val="WWNum2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eastAsia="OpenSymbol"/>
      </w:rPr>
    </w:lvl>
  </w:abstractNum>
  <w:abstractNum w:abstractNumId="5">
    <w:nsid w:val="00000018"/>
    <w:multiLevelType w:val="multilevel"/>
    <w:tmpl w:val="00000018"/>
    <w:name w:val="WW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6">
    <w:nsid w:val="00000019"/>
    <w:multiLevelType w:val="multilevel"/>
    <w:tmpl w:val="00000019"/>
    <w:name w:val="WW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7">
    <w:nsid w:val="0000001A"/>
    <w:multiLevelType w:val="multilevel"/>
    <w:tmpl w:val="0000001A"/>
    <w:name w:val="WW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8">
    <w:nsid w:val="0DF233EF"/>
    <w:multiLevelType w:val="multilevel"/>
    <w:tmpl w:val="B55A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E2401D"/>
    <w:multiLevelType w:val="multilevel"/>
    <w:tmpl w:val="D45A0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827277"/>
    <w:multiLevelType w:val="multilevel"/>
    <w:tmpl w:val="326CC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0E84"/>
    <w:rsid w:val="000C447F"/>
    <w:rsid w:val="000E6BBE"/>
    <w:rsid w:val="00120E84"/>
    <w:rsid w:val="001C587B"/>
    <w:rsid w:val="00233AB5"/>
    <w:rsid w:val="00262FEF"/>
    <w:rsid w:val="002F28E0"/>
    <w:rsid w:val="003428F1"/>
    <w:rsid w:val="00346F19"/>
    <w:rsid w:val="004558B2"/>
    <w:rsid w:val="005466E3"/>
    <w:rsid w:val="005612E4"/>
    <w:rsid w:val="00585E8A"/>
    <w:rsid w:val="00670CEE"/>
    <w:rsid w:val="00766D5C"/>
    <w:rsid w:val="00832AF8"/>
    <w:rsid w:val="008A3D37"/>
    <w:rsid w:val="00943CD6"/>
    <w:rsid w:val="00BE5EC2"/>
    <w:rsid w:val="00E14F87"/>
    <w:rsid w:val="00E93BB5"/>
    <w:rsid w:val="00F43AE5"/>
    <w:rsid w:val="00FC09C2"/>
    <w:rsid w:val="00FC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0E84"/>
  </w:style>
  <w:style w:type="paragraph" w:styleId="a5">
    <w:name w:val="footer"/>
    <w:basedOn w:val="a"/>
    <w:link w:val="a6"/>
    <w:uiPriority w:val="99"/>
    <w:semiHidden/>
    <w:unhideWhenUsed/>
    <w:rsid w:val="0012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20E84"/>
  </w:style>
  <w:style w:type="paragraph" w:styleId="a7">
    <w:name w:val="List Paragraph"/>
    <w:basedOn w:val="a"/>
    <w:uiPriority w:val="34"/>
    <w:qFormat/>
    <w:rsid w:val="00120E84"/>
    <w:pPr>
      <w:ind w:left="720"/>
      <w:contextualSpacing/>
    </w:pPr>
  </w:style>
  <w:style w:type="table" w:styleId="a8">
    <w:name w:val="Table Grid"/>
    <w:basedOn w:val="a1"/>
    <w:uiPriority w:val="59"/>
    <w:rsid w:val="00120E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ML1">
    <w:name w:val="Стандартный HTML1"/>
    <w:basedOn w:val="a"/>
    <w:rsid w:val="00120E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alibri" w:hAnsi="Courier New" w:cs="Courier New"/>
      <w:sz w:val="20"/>
      <w:szCs w:val="20"/>
    </w:rPr>
  </w:style>
  <w:style w:type="paragraph" w:customStyle="1" w:styleId="a9">
    <w:name w:val="Содержимое таблицы"/>
    <w:basedOn w:val="a"/>
    <w:rsid w:val="00120E84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">
    <w:name w:val="Абзац списка1"/>
    <w:basedOn w:val="a"/>
    <w:uiPriority w:val="99"/>
    <w:rsid w:val="00120E84"/>
    <w:pPr>
      <w:suppressAutoHyphens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s52">
    <w:name w:val="s_52"/>
    <w:basedOn w:val="a"/>
    <w:rsid w:val="00E1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E14F87"/>
    <w:rPr>
      <w:color w:val="0000FF"/>
      <w:u w:val="single"/>
    </w:rPr>
  </w:style>
  <w:style w:type="paragraph" w:customStyle="1" w:styleId="2">
    <w:name w:val="Стиль2"/>
    <w:basedOn w:val="a"/>
    <w:link w:val="20"/>
    <w:qFormat/>
    <w:rsid w:val="00F43AE5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/>
      <w:bCs/>
      <w:sz w:val="28"/>
      <w:szCs w:val="26"/>
      <w:lang w:eastAsia="en-US"/>
    </w:rPr>
  </w:style>
  <w:style w:type="character" w:customStyle="1" w:styleId="20">
    <w:name w:val="Стиль2 Знак"/>
    <w:basedOn w:val="a0"/>
    <w:link w:val="2"/>
    <w:rsid w:val="00F43AE5"/>
    <w:rPr>
      <w:rFonts w:ascii="Times New Roman" w:eastAsia="Times New Roman" w:hAnsi="Times New Roman"/>
      <w:bCs/>
      <w:sz w:val="28"/>
      <w:szCs w:val="26"/>
      <w:lang w:eastAsia="en-US"/>
    </w:rPr>
  </w:style>
  <w:style w:type="paragraph" w:styleId="ab">
    <w:name w:val="No Spacing"/>
    <w:uiPriority w:val="1"/>
    <w:qFormat/>
    <w:rsid w:val="00F43AE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c">
    <w:name w:val="Normal (Web)"/>
    <w:basedOn w:val="a"/>
    <w:uiPriority w:val="99"/>
    <w:unhideWhenUsed/>
    <w:rsid w:val="00F4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F43AE5"/>
    <w:rPr>
      <w:b/>
      <w:bCs/>
    </w:rPr>
  </w:style>
  <w:style w:type="character" w:customStyle="1" w:styleId="apple-converted-space">
    <w:name w:val="apple-converted-space"/>
    <w:basedOn w:val="a0"/>
    <w:rsid w:val="00F43AE5"/>
  </w:style>
  <w:style w:type="paragraph" w:styleId="ae">
    <w:name w:val="Body Text Indent"/>
    <w:basedOn w:val="a"/>
    <w:link w:val="af"/>
    <w:uiPriority w:val="99"/>
    <w:rsid w:val="00F43AE5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с отступом Знак"/>
    <w:basedOn w:val="a0"/>
    <w:link w:val="ae"/>
    <w:uiPriority w:val="99"/>
    <w:rsid w:val="00F43AE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0">
    <w:name w:val="footnote text"/>
    <w:basedOn w:val="a"/>
    <w:link w:val="af1"/>
    <w:uiPriority w:val="99"/>
    <w:semiHidden/>
    <w:rsid w:val="00F43A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43AE5"/>
    <w:rPr>
      <w:rFonts w:ascii="Times New Roman" w:eastAsia="Times New Roman" w:hAnsi="Times New Roman" w:cs="Times New Roman"/>
      <w:sz w:val="20"/>
      <w:szCs w:val="20"/>
    </w:rPr>
  </w:style>
  <w:style w:type="paragraph" w:customStyle="1" w:styleId="af2">
    <w:name w:val="Буллит"/>
    <w:basedOn w:val="a"/>
    <w:link w:val="af3"/>
    <w:rsid w:val="00F43AE5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3">
    <w:name w:val="Буллит Знак"/>
    <w:basedOn w:val="a0"/>
    <w:link w:val="af2"/>
    <w:rsid w:val="00F43AE5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">
    <w:name w:val="Заг 4"/>
    <w:basedOn w:val="a"/>
    <w:uiPriority w:val="99"/>
    <w:rsid w:val="00F43AE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4">
    <w:name w:val="Курсив"/>
    <w:basedOn w:val="a"/>
    <w:uiPriority w:val="99"/>
    <w:rsid w:val="00F43AE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i/>
      <w:iCs/>
      <w:color w:val="000000"/>
      <w:sz w:val="21"/>
      <w:szCs w:val="21"/>
    </w:rPr>
  </w:style>
  <w:style w:type="paragraph" w:customStyle="1" w:styleId="Default">
    <w:name w:val="Default"/>
    <w:uiPriority w:val="99"/>
    <w:rsid w:val="00F43A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5">
    <w:name w:val="Основной"/>
    <w:basedOn w:val="a"/>
    <w:link w:val="af6"/>
    <w:uiPriority w:val="99"/>
    <w:rsid w:val="00F43AE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6">
    <w:name w:val="Основной Знак"/>
    <w:link w:val="af5"/>
    <w:uiPriority w:val="99"/>
    <w:rsid w:val="00F43AE5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c1">
    <w:name w:val="c1"/>
    <w:basedOn w:val="a"/>
    <w:uiPriority w:val="99"/>
    <w:rsid w:val="00F4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43AE5"/>
  </w:style>
  <w:style w:type="paragraph" w:styleId="af7">
    <w:name w:val="Balloon Text"/>
    <w:basedOn w:val="a"/>
    <w:link w:val="af8"/>
    <w:uiPriority w:val="99"/>
    <w:semiHidden/>
    <w:unhideWhenUsed/>
    <w:rsid w:val="00E9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93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8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prosv.ru%2Fmp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13851</Words>
  <Characters>78957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Ленуре</dc:creator>
  <cp:keywords/>
  <dc:description/>
  <cp:lastModifiedBy>Ленуре</cp:lastModifiedBy>
  <cp:revision>14</cp:revision>
  <dcterms:created xsi:type="dcterms:W3CDTF">2017-09-20T20:09:00Z</dcterms:created>
  <dcterms:modified xsi:type="dcterms:W3CDTF">2017-11-01T19:59:00Z</dcterms:modified>
</cp:coreProperties>
</file>